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FA" w:rsidRPr="00F751E5" w:rsidRDefault="00DC04FA" w:rsidP="00DC04FA">
      <w:pPr>
        <w:jc w:val="center"/>
        <w:rPr>
          <w:rFonts w:ascii="Edwardian Script ITC" w:hAnsi="Edwardian Script ITC" w:cstheme="minorHAnsi"/>
          <w:b/>
          <w:sz w:val="52"/>
          <w:szCs w:val="52"/>
          <w:lang w:val="en-US"/>
        </w:rPr>
      </w:pPr>
      <w:r w:rsidRPr="00F751E5">
        <w:rPr>
          <w:rFonts w:ascii="Edwardian Script ITC" w:hAnsi="Edwardian Script ITC" w:cstheme="minorHAnsi"/>
          <w:b/>
          <w:sz w:val="52"/>
          <w:szCs w:val="52"/>
          <w:lang w:val="en-US"/>
        </w:rPr>
        <w:t>All Saints Church Congregation Welfare Association</w:t>
      </w:r>
    </w:p>
    <w:p w:rsidR="00DC04FA" w:rsidRPr="00DC04FA" w:rsidRDefault="00EE7910" w:rsidP="00DC04FA">
      <w:pPr>
        <w:jc w:val="center"/>
        <w:rPr>
          <w:rFonts w:cstheme="minorHAnsi"/>
          <w:sz w:val="22"/>
          <w:szCs w:val="22"/>
          <w:lang w:val="en-US"/>
        </w:rPr>
      </w:pPr>
      <w:r>
        <w:rPr>
          <w:rFonts w:cstheme="minorHAnsi"/>
          <w:sz w:val="22"/>
          <w:szCs w:val="22"/>
          <w:lang w:val="en-US"/>
        </w:rPr>
        <w:t>No. 28 (</w:t>
      </w:r>
      <w:r>
        <w:rPr>
          <w:rFonts w:cstheme="minorHAnsi"/>
          <w:sz w:val="22"/>
          <w:szCs w:val="22"/>
          <w:lang w:val="en-US"/>
        </w:rPr>
        <w:t>Ground Floor</w:t>
      </w:r>
      <w:r>
        <w:rPr>
          <w:rFonts w:cstheme="minorHAnsi"/>
          <w:sz w:val="22"/>
          <w:szCs w:val="22"/>
          <w:lang w:val="en-US"/>
        </w:rPr>
        <w:t>), Castle Street, Ashok Nagar, Bangalore 560025</w:t>
      </w:r>
    </w:p>
    <w:p w:rsidR="00DC04FA" w:rsidRPr="00EE7910" w:rsidRDefault="00DC04FA" w:rsidP="00EE7910">
      <w:pPr>
        <w:rPr>
          <w:rFonts w:cstheme="minorHAnsi"/>
          <w:b/>
          <w:sz w:val="22"/>
          <w:szCs w:val="22"/>
          <w:lang w:val="en-US"/>
        </w:rPr>
      </w:pPr>
    </w:p>
    <w:p w:rsidR="00DC04FA" w:rsidRDefault="00DC04FA" w:rsidP="00EE7910">
      <w:pPr>
        <w:jc w:val="center"/>
        <w:rPr>
          <w:rFonts w:cstheme="minorHAnsi"/>
          <w:b/>
          <w:sz w:val="22"/>
          <w:szCs w:val="22"/>
          <w:lang w:val="en-US"/>
        </w:rPr>
      </w:pPr>
      <w:r w:rsidRPr="00EE7910">
        <w:rPr>
          <w:rFonts w:cstheme="minorHAnsi"/>
          <w:b/>
          <w:sz w:val="22"/>
          <w:szCs w:val="22"/>
          <w:lang w:val="en-US"/>
        </w:rPr>
        <w:t>Press Release</w:t>
      </w:r>
      <w:r w:rsidR="00EE7910">
        <w:rPr>
          <w:rFonts w:cstheme="minorHAnsi"/>
          <w:b/>
          <w:sz w:val="22"/>
          <w:szCs w:val="22"/>
          <w:lang w:val="en-US"/>
        </w:rPr>
        <w:t xml:space="preserve">: </w:t>
      </w:r>
      <w:r>
        <w:rPr>
          <w:rFonts w:cstheme="minorHAnsi"/>
          <w:sz w:val="22"/>
          <w:szCs w:val="22"/>
          <w:lang w:val="en-US"/>
        </w:rPr>
        <w:t>Bengaluru, 4</w:t>
      </w:r>
      <w:r w:rsidRPr="00DC04FA">
        <w:rPr>
          <w:rFonts w:cstheme="minorHAnsi"/>
          <w:sz w:val="22"/>
          <w:szCs w:val="22"/>
          <w:vertAlign w:val="superscript"/>
          <w:lang w:val="en-US"/>
        </w:rPr>
        <w:t>th</w:t>
      </w:r>
      <w:r>
        <w:rPr>
          <w:rFonts w:cstheme="minorHAnsi"/>
          <w:sz w:val="22"/>
          <w:szCs w:val="22"/>
          <w:lang w:val="en-US"/>
        </w:rPr>
        <w:t xml:space="preserve"> July 2019</w:t>
      </w:r>
    </w:p>
    <w:p w:rsidR="00EE7910" w:rsidRPr="00EE7910" w:rsidRDefault="00EE7910" w:rsidP="00EE7910">
      <w:pPr>
        <w:jc w:val="center"/>
        <w:rPr>
          <w:rFonts w:cstheme="minorHAnsi"/>
          <w:b/>
          <w:sz w:val="22"/>
          <w:szCs w:val="22"/>
          <w:lang w:val="en-US"/>
        </w:rPr>
      </w:pPr>
    </w:p>
    <w:p w:rsidR="00DC04FA" w:rsidRPr="00EE7910" w:rsidRDefault="00DC04FA" w:rsidP="00DC04FA">
      <w:pPr>
        <w:jc w:val="center"/>
        <w:rPr>
          <w:rFonts w:cstheme="minorHAnsi"/>
          <w:b/>
          <w:sz w:val="36"/>
          <w:szCs w:val="36"/>
          <w:lang w:val="en-US"/>
        </w:rPr>
      </w:pPr>
      <w:r w:rsidRPr="00EE7910">
        <w:rPr>
          <w:rFonts w:cstheme="minorHAnsi"/>
          <w:b/>
          <w:sz w:val="36"/>
          <w:szCs w:val="36"/>
          <w:lang w:val="en-US"/>
        </w:rPr>
        <w:t>We will struggle to secure our Right to Pray in Peace and Tranquility at All Saints Church</w:t>
      </w:r>
    </w:p>
    <w:p w:rsidR="00DC04FA" w:rsidRPr="00EE7910" w:rsidRDefault="00DC04FA" w:rsidP="00DC04FA">
      <w:pPr>
        <w:jc w:val="center"/>
        <w:rPr>
          <w:rFonts w:cstheme="minorHAnsi"/>
          <w:i/>
          <w:sz w:val="22"/>
          <w:szCs w:val="22"/>
          <w:lang w:val="en-US"/>
        </w:rPr>
      </w:pPr>
      <w:r w:rsidRPr="00EE7910">
        <w:rPr>
          <w:rFonts w:cstheme="minorHAnsi"/>
          <w:i/>
          <w:sz w:val="22"/>
          <w:szCs w:val="22"/>
          <w:lang w:val="en-US"/>
        </w:rPr>
        <w:t>We urge Bangalore Metro to drop its plans to destroy our church and sacred grove</w:t>
      </w:r>
    </w:p>
    <w:p w:rsidR="00DC04FA" w:rsidRPr="00DC04FA" w:rsidRDefault="00DC04FA">
      <w:pPr>
        <w:rPr>
          <w:rFonts w:cstheme="minorHAnsi"/>
          <w:sz w:val="22"/>
          <w:szCs w:val="22"/>
          <w:lang w:val="en-US"/>
        </w:rPr>
      </w:pPr>
    </w:p>
    <w:p w:rsidR="007B3EFE" w:rsidRPr="00EE7910" w:rsidRDefault="007B3EFE">
      <w:pPr>
        <w:rPr>
          <w:rFonts w:ascii="Avenir Roman" w:hAnsi="Avenir Roman" w:cstheme="minorHAnsi"/>
          <w:sz w:val="20"/>
          <w:szCs w:val="20"/>
          <w:lang w:val="en-US"/>
        </w:rPr>
      </w:pPr>
      <w:r w:rsidRPr="00EE7910">
        <w:rPr>
          <w:rFonts w:ascii="Avenir Roman" w:hAnsi="Avenir Roman" w:cstheme="minorHAnsi"/>
          <w:sz w:val="20"/>
          <w:szCs w:val="20"/>
          <w:lang w:val="en-US"/>
        </w:rPr>
        <w:t>Public involvement in decision making is a quintessential aspect of securing sustainable development, as held in the Principle 11 of the Rio Declaration, which India has ratified.  In keeping with this international commitment, Indian environmental laws have been amended to ensure that the public affected by development projects, in particular, are involved respectfully throughout the process of decision making. The outcomes, it is hoped, will be in public interest, for now, and into the future.</w:t>
      </w:r>
    </w:p>
    <w:p w:rsidR="007B3EFE" w:rsidRPr="00EE7910" w:rsidRDefault="007B3EFE">
      <w:pPr>
        <w:rPr>
          <w:rFonts w:ascii="Avenir Roman" w:hAnsi="Avenir Roman" w:cstheme="minorHAnsi"/>
          <w:sz w:val="20"/>
          <w:szCs w:val="20"/>
          <w:lang w:val="en-US"/>
        </w:rPr>
      </w:pPr>
    </w:p>
    <w:p w:rsidR="007B3EFE" w:rsidRPr="00EE7910" w:rsidRDefault="007B3EFE">
      <w:pPr>
        <w:rPr>
          <w:rFonts w:ascii="Avenir Roman" w:hAnsi="Avenir Roman" w:cstheme="minorHAnsi"/>
          <w:sz w:val="20"/>
          <w:szCs w:val="20"/>
          <w:lang w:val="en-US"/>
        </w:rPr>
      </w:pPr>
      <w:r w:rsidRPr="00EE7910">
        <w:rPr>
          <w:rFonts w:ascii="Avenir Roman" w:hAnsi="Avenir Roman" w:cstheme="minorHAnsi"/>
          <w:sz w:val="20"/>
          <w:szCs w:val="20"/>
          <w:lang w:val="en-US"/>
        </w:rPr>
        <w:t>All Saints Church is a living religious and cultural heritage Bengaluru. This year the congregation is preparing to celebrate the church’s 150</w:t>
      </w:r>
      <w:r w:rsidRPr="00EE7910">
        <w:rPr>
          <w:rFonts w:ascii="Avenir Roman" w:hAnsi="Avenir Roman" w:cstheme="minorHAnsi"/>
          <w:sz w:val="20"/>
          <w:szCs w:val="20"/>
          <w:vertAlign w:val="superscript"/>
          <w:lang w:val="en-US"/>
        </w:rPr>
        <w:t>th</w:t>
      </w:r>
      <w:r w:rsidRPr="00EE7910">
        <w:rPr>
          <w:rFonts w:ascii="Avenir Roman" w:hAnsi="Avenir Roman" w:cstheme="minorHAnsi"/>
          <w:sz w:val="20"/>
          <w:szCs w:val="20"/>
          <w:lang w:val="en-US"/>
        </w:rPr>
        <w:t xml:space="preserve"> anniversary.  When the entire city has got smitten by the craze of ‘developing’ any open space left, All Saints Church congregation has compassionately tended to over 100 trees that form the church’s sacred grove, and created an amazing place for solitude and solace, in the midst of the chaos and busyness of traffic at </w:t>
      </w:r>
      <w:proofErr w:type="spellStart"/>
      <w:r w:rsidRPr="00EE7910">
        <w:rPr>
          <w:rFonts w:ascii="Avenir Roman" w:hAnsi="Avenir Roman" w:cstheme="minorHAnsi"/>
          <w:sz w:val="20"/>
          <w:szCs w:val="20"/>
          <w:lang w:val="en-US"/>
        </w:rPr>
        <w:t>Vellara</w:t>
      </w:r>
      <w:proofErr w:type="spellEnd"/>
      <w:r w:rsidRPr="00EE7910">
        <w:rPr>
          <w:rFonts w:ascii="Avenir Roman" w:hAnsi="Avenir Roman" w:cstheme="minorHAnsi"/>
          <w:sz w:val="20"/>
          <w:szCs w:val="20"/>
          <w:lang w:val="en-US"/>
        </w:rPr>
        <w:t xml:space="preserve"> Junction.  Some of the trees in this grove are older than the church.  Birdwatchers have accounted for sighting birds so very rare in such densely urbanized settings, including the Paradise Flycatcher, in this very grove.  The State of Karnataka, </w:t>
      </w:r>
      <w:proofErr w:type="spellStart"/>
      <w:r w:rsidRPr="00EE7910">
        <w:rPr>
          <w:rFonts w:ascii="Avenir Roman" w:hAnsi="Avenir Roman" w:cstheme="minorHAnsi"/>
          <w:sz w:val="20"/>
          <w:szCs w:val="20"/>
          <w:lang w:val="en-US"/>
        </w:rPr>
        <w:t>Bruhat</w:t>
      </w:r>
      <w:proofErr w:type="spellEnd"/>
      <w:r w:rsidRPr="00EE7910">
        <w:rPr>
          <w:rFonts w:ascii="Avenir Roman" w:hAnsi="Avenir Roman" w:cstheme="minorHAnsi"/>
          <w:sz w:val="20"/>
          <w:szCs w:val="20"/>
          <w:lang w:val="en-US"/>
        </w:rPr>
        <w:t xml:space="preserve"> Bengaluru </w:t>
      </w:r>
      <w:proofErr w:type="spellStart"/>
      <w:r w:rsidRPr="00EE7910">
        <w:rPr>
          <w:rFonts w:ascii="Avenir Roman" w:hAnsi="Avenir Roman" w:cstheme="minorHAnsi"/>
          <w:sz w:val="20"/>
          <w:szCs w:val="20"/>
          <w:lang w:val="en-US"/>
        </w:rPr>
        <w:t>Mahanagara</w:t>
      </w:r>
      <w:proofErr w:type="spellEnd"/>
      <w:r w:rsidRPr="00EE7910">
        <w:rPr>
          <w:rFonts w:ascii="Avenir Roman" w:hAnsi="Avenir Roman" w:cstheme="minorHAnsi"/>
          <w:sz w:val="20"/>
          <w:szCs w:val="20"/>
          <w:lang w:val="en-US"/>
        </w:rPr>
        <w:t xml:space="preserve"> </w:t>
      </w:r>
      <w:proofErr w:type="spellStart"/>
      <w:r w:rsidRPr="00EE7910">
        <w:rPr>
          <w:rFonts w:ascii="Avenir Roman" w:hAnsi="Avenir Roman" w:cstheme="minorHAnsi"/>
          <w:sz w:val="20"/>
          <w:szCs w:val="20"/>
          <w:lang w:val="en-US"/>
        </w:rPr>
        <w:t>Palike</w:t>
      </w:r>
      <w:proofErr w:type="spellEnd"/>
      <w:r w:rsidRPr="00EE7910">
        <w:rPr>
          <w:rFonts w:ascii="Avenir Roman" w:hAnsi="Avenir Roman" w:cstheme="minorHAnsi"/>
          <w:sz w:val="20"/>
          <w:szCs w:val="20"/>
          <w:lang w:val="en-US"/>
        </w:rPr>
        <w:t>, Karnataka Biodiversity Board, Karnataka Forest Department, and just about every public agency must be proud of this achievement and should be extending all help to preserve this space for posterity.</w:t>
      </w:r>
    </w:p>
    <w:p w:rsidR="007B3EFE" w:rsidRPr="00EE7910" w:rsidRDefault="007B3EFE">
      <w:pPr>
        <w:rPr>
          <w:rFonts w:ascii="Avenir Roman" w:hAnsi="Avenir Roman" w:cstheme="minorHAnsi"/>
          <w:sz w:val="20"/>
          <w:szCs w:val="20"/>
          <w:lang w:val="en-US"/>
        </w:rPr>
      </w:pPr>
    </w:p>
    <w:p w:rsidR="007B3EFE" w:rsidRPr="00EE7910" w:rsidRDefault="007B3EFE">
      <w:pPr>
        <w:rPr>
          <w:rFonts w:ascii="Avenir Roman" w:hAnsi="Avenir Roman" w:cstheme="minorHAnsi"/>
          <w:sz w:val="20"/>
          <w:szCs w:val="20"/>
          <w:lang w:val="en-US"/>
        </w:rPr>
      </w:pPr>
      <w:r w:rsidRPr="00EE7910">
        <w:rPr>
          <w:rFonts w:ascii="Avenir Roman" w:hAnsi="Avenir Roman" w:cstheme="minorHAnsi"/>
          <w:sz w:val="20"/>
          <w:szCs w:val="20"/>
          <w:lang w:val="en-US"/>
        </w:rPr>
        <w:t xml:space="preserve">Instead, Bangalore Metro Rail Corporation Ltd. (Blore Metro) has chosen to use the sacred grove and all the remaining open space around the church to dump its tunneling equipment.  Should they succeed, all that will be left </w:t>
      </w:r>
      <w:r w:rsidR="00EE7910">
        <w:rPr>
          <w:rFonts w:ascii="Avenir Roman" w:hAnsi="Avenir Roman" w:cstheme="minorHAnsi"/>
          <w:sz w:val="20"/>
          <w:szCs w:val="20"/>
          <w:lang w:val="en-US"/>
        </w:rPr>
        <w:t>would be</w:t>
      </w:r>
      <w:r w:rsidRPr="00EE7910">
        <w:rPr>
          <w:rFonts w:ascii="Avenir Roman" w:hAnsi="Avenir Roman" w:cstheme="minorHAnsi"/>
          <w:sz w:val="20"/>
          <w:szCs w:val="20"/>
          <w:lang w:val="en-US"/>
        </w:rPr>
        <w:t xml:space="preserve"> the church looking like a sore thumb </w:t>
      </w:r>
      <w:r w:rsidR="002654B8" w:rsidRPr="00EE7910">
        <w:rPr>
          <w:rFonts w:ascii="Avenir Roman" w:hAnsi="Avenir Roman" w:cstheme="minorHAnsi"/>
          <w:sz w:val="20"/>
          <w:szCs w:val="20"/>
          <w:lang w:val="en-US"/>
        </w:rPr>
        <w:t xml:space="preserve">and a stranger </w:t>
      </w:r>
      <w:r w:rsidRPr="00EE7910">
        <w:rPr>
          <w:rFonts w:ascii="Avenir Roman" w:hAnsi="Avenir Roman" w:cstheme="minorHAnsi"/>
          <w:sz w:val="20"/>
          <w:szCs w:val="20"/>
          <w:lang w:val="en-US"/>
        </w:rPr>
        <w:t xml:space="preserve">in the midst of </w:t>
      </w:r>
      <w:r w:rsidR="002654B8" w:rsidRPr="00EE7910">
        <w:rPr>
          <w:rFonts w:ascii="Avenir Roman" w:hAnsi="Avenir Roman" w:cstheme="minorHAnsi"/>
          <w:sz w:val="20"/>
          <w:szCs w:val="20"/>
          <w:lang w:val="en-US"/>
        </w:rPr>
        <w:t>the chaos of a Metro station.</w:t>
      </w:r>
    </w:p>
    <w:p w:rsidR="002654B8" w:rsidRPr="00EE7910" w:rsidRDefault="002654B8">
      <w:pPr>
        <w:rPr>
          <w:rFonts w:ascii="Avenir Roman" w:hAnsi="Avenir Roman" w:cstheme="minorHAnsi"/>
          <w:sz w:val="20"/>
          <w:szCs w:val="20"/>
          <w:lang w:val="en-US"/>
        </w:rPr>
      </w:pPr>
    </w:p>
    <w:p w:rsidR="002654B8" w:rsidRPr="00EE7910" w:rsidRDefault="002654B8" w:rsidP="002654B8">
      <w:pPr>
        <w:rPr>
          <w:rFonts w:ascii="Avenir Roman" w:eastAsia="Times New Roman" w:hAnsi="Avenir Roman" w:cstheme="minorHAnsi"/>
          <w:color w:val="000000" w:themeColor="text1"/>
          <w:sz w:val="20"/>
          <w:szCs w:val="20"/>
          <w:lang w:val="en-IN"/>
        </w:rPr>
      </w:pPr>
      <w:r w:rsidRPr="00EE7910">
        <w:rPr>
          <w:rFonts w:ascii="Avenir Roman" w:hAnsi="Avenir Roman" w:cstheme="minorHAnsi"/>
          <w:sz w:val="20"/>
          <w:szCs w:val="20"/>
          <w:lang w:val="en-US"/>
        </w:rPr>
        <w:t xml:space="preserve">The undersigned members of the All Saints Church Congregation Welfare Association are joined by hundreds others who cherish this living cultural and religious heritage of Bengaluru, in holding Blore Metro’s efforts to destroy the church’s sacred grove as a direct </w:t>
      </w:r>
      <w:r w:rsidRPr="00EE7910">
        <w:rPr>
          <w:rFonts w:ascii="Avenir Roman" w:eastAsia="Times New Roman" w:hAnsi="Avenir Roman" w:cstheme="minorHAnsi"/>
          <w:color w:val="000000" w:themeColor="text1"/>
          <w:sz w:val="20"/>
          <w:szCs w:val="20"/>
          <w:lang w:val="en-IN"/>
        </w:rPr>
        <w:t xml:space="preserve">threat to our fundamental right to worship, which is inextricably intertwined with our </w:t>
      </w:r>
      <w:r w:rsidR="00EE7910">
        <w:rPr>
          <w:rFonts w:ascii="Avenir Roman" w:eastAsia="Times New Roman" w:hAnsi="Avenir Roman" w:cstheme="minorHAnsi"/>
          <w:color w:val="000000" w:themeColor="text1"/>
          <w:sz w:val="20"/>
          <w:szCs w:val="20"/>
          <w:lang w:val="en-IN"/>
        </w:rPr>
        <w:t>F</w:t>
      </w:r>
      <w:r w:rsidRPr="00EE7910">
        <w:rPr>
          <w:rFonts w:ascii="Avenir Roman" w:eastAsia="Times New Roman" w:hAnsi="Avenir Roman" w:cstheme="minorHAnsi"/>
          <w:color w:val="000000" w:themeColor="text1"/>
          <w:sz w:val="20"/>
          <w:szCs w:val="20"/>
          <w:lang w:val="en-IN"/>
        </w:rPr>
        <w:t xml:space="preserve">undamental </w:t>
      </w:r>
      <w:r w:rsidR="00EE7910">
        <w:rPr>
          <w:rFonts w:ascii="Avenir Roman" w:eastAsia="Times New Roman" w:hAnsi="Avenir Roman" w:cstheme="minorHAnsi"/>
          <w:color w:val="000000" w:themeColor="text1"/>
          <w:sz w:val="20"/>
          <w:szCs w:val="20"/>
          <w:lang w:val="en-IN"/>
        </w:rPr>
        <w:t>R</w:t>
      </w:r>
      <w:r w:rsidRPr="00EE7910">
        <w:rPr>
          <w:rFonts w:ascii="Avenir Roman" w:eastAsia="Times New Roman" w:hAnsi="Avenir Roman" w:cstheme="minorHAnsi"/>
          <w:color w:val="000000" w:themeColor="text1"/>
          <w:sz w:val="20"/>
          <w:szCs w:val="20"/>
          <w:lang w:val="en-IN"/>
        </w:rPr>
        <w:t xml:space="preserve">ight to </w:t>
      </w:r>
      <w:r w:rsidR="00EE7910">
        <w:rPr>
          <w:rFonts w:ascii="Avenir Roman" w:eastAsia="Times New Roman" w:hAnsi="Avenir Roman" w:cstheme="minorHAnsi"/>
          <w:color w:val="000000" w:themeColor="text1"/>
          <w:sz w:val="20"/>
          <w:szCs w:val="20"/>
          <w:lang w:val="en-IN"/>
        </w:rPr>
        <w:t>L</w:t>
      </w:r>
      <w:r w:rsidRPr="00EE7910">
        <w:rPr>
          <w:rFonts w:ascii="Avenir Roman" w:eastAsia="Times New Roman" w:hAnsi="Avenir Roman" w:cstheme="minorHAnsi"/>
          <w:color w:val="000000" w:themeColor="text1"/>
          <w:sz w:val="20"/>
          <w:szCs w:val="20"/>
          <w:lang w:val="en-IN"/>
        </w:rPr>
        <w:t xml:space="preserve">ife and </w:t>
      </w:r>
      <w:r w:rsidR="00EE7910">
        <w:rPr>
          <w:rFonts w:ascii="Avenir Roman" w:eastAsia="Times New Roman" w:hAnsi="Avenir Roman" w:cstheme="minorHAnsi"/>
          <w:color w:val="000000" w:themeColor="text1"/>
          <w:sz w:val="20"/>
          <w:szCs w:val="20"/>
          <w:lang w:val="en-IN"/>
        </w:rPr>
        <w:t>L</w:t>
      </w:r>
      <w:r w:rsidRPr="00EE7910">
        <w:rPr>
          <w:rFonts w:ascii="Avenir Roman" w:eastAsia="Times New Roman" w:hAnsi="Avenir Roman" w:cstheme="minorHAnsi"/>
          <w:color w:val="000000" w:themeColor="text1"/>
          <w:sz w:val="20"/>
          <w:szCs w:val="20"/>
          <w:lang w:val="en-IN"/>
        </w:rPr>
        <w:t xml:space="preserve">iberty (Article 21). We speak on behalf of the entire community of worshippers.  </w:t>
      </w:r>
    </w:p>
    <w:p w:rsidR="002654B8" w:rsidRPr="00EE7910" w:rsidRDefault="002654B8" w:rsidP="002654B8">
      <w:pPr>
        <w:rPr>
          <w:rFonts w:ascii="Avenir Roman" w:eastAsia="Times New Roman" w:hAnsi="Avenir Roman" w:cstheme="minorHAnsi"/>
          <w:color w:val="000000" w:themeColor="text1"/>
          <w:sz w:val="20"/>
          <w:szCs w:val="20"/>
          <w:lang w:val="en-IN"/>
        </w:rPr>
      </w:pPr>
    </w:p>
    <w:p w:rsidR="00EE7910" w:rsidRDefault="002654B8" w:rsidP="002654B8">
      <w:pPr>
        <w:rPr>
          <w:rFonts w:ascii="Avenir Roman" w:eastAsia="Times New Roman" w:hAnsi="Avenir Roman" w:cstheme="minorHAnsi"/>
          <w:color w:val="000000" w:themeColor="text1"/>
          <w:sz w:val="20"/>
          <w:szCs w:val="20"/>
          <w:lang w:val="en-IN"/>
        </w:rPr>
      </w:pPr>
      <w:r w:rsidRPr="00EE7910">
        <w:rPr>
          <w:rFonts w:ascii="Avenir Roman" w:eastAsia="Times New Roman" w:hAnsi="Avenir Roman" w:cstheme="minorHAnsi"/>
          <w:color w:val="000000" w:themeColor="text1"/>
          <w:sz w:val="20"/>
          <w:szCs w:val="20"/>
          <w:lang w:val="en-IN"/>
        </w:rPr>
        <w:t xml:space="preserve">We are most deeply distressed and alarmed that such an attack on our fundamental rights has been planned by Bangalore Metro, and that too secretively, </w:t>
      </w:r>
      <w:r w:rsidR="00EE7910">
        <w:rPr>
          <w:rFonts w:ascii="Avenir Roman" w:eastAsia="Times New Roman" w:hAnsi="Avenir Roman" w:cstheme="minorHAnsi"/>
          <w:color w:val="000000" w:themeColor="text1"/>
          <w:sz w:val="20"/>
          <w:szCs w:val="20"/>
          <w:lang w:val="en-IN"/>
        </w:rPr>
        <w:t xml:space="preserve">and </w:t>
      </w:r>
      <w:r w:rsidRPr="00EE7910">
        <w:rPr>
          <w:rFonts w:ascii="Avenir Roman" w:eastAsia="Times New Roman" w:hAnsi="Avenir Roman" w:cstheme="minorHAnsi"/>
          <w:color w:val="000000" w:themeColor="text1"/>
          <w:sz w:val="20"/>
          <w:szCs w:val="20"/>
          <w:lang w:val="en-IN"/>
        </w:rPr>
        <w:t xml:space="preserve">for at least two years now. </w:t>
      </w:r>
      <w:r w:rsidRPr="00EE7910">
        <w:rPr>
          <w:rFonts w:ascii="Avenir Roman" w:eastAsia="Times New Roman" w:hAnsi="Avenir Roman" w:cstheme="minorHAnsi"/>
          <w:i/>
          <w:color w:val="000000" w:themeColor="text1"/>
          <w:sz w:val="20"/>
          <w:szCs w:val="20"/>
          <w:lang w:val="en-IN"/>
        </w:rPr>
        <w:t>The entire congregation was kept in the dark and we were to learn about the scale of the impact</w:t>
      </w:r>
      <w:r w:rsidR="00C440C7" w:rsidRPr="00EE7910">
        <w:rPr>
          <w:rFonts w:ascii="Avenir Roman" w:eastAsia="Times New Roman" w:hAnsi="Avenir Roman" w:cstheme="minorHAnsi"/>
          <w:i/>
          <w:color w:val="000000" w:themeColor="text1"/>
          <w:sz w:val="20"/>
          <w:szCs w:val="20"/>
          <w:lang w:val="en-IN"/>
        </w:rPr>
        <w:t>,</w:t>
      </w:r>
      <w:r w:rsidRPr="00EE7910">
        <w:rPr>
          <w:rFonts w:ascii="Avenir Roman" w:eastAsia="Times New Roman" w:hAnsi="Avenir Roman" w:cstheme="minorHAnsi"/>
          <w:i/>
          <w:color w:val="000000" w:themeColor="text1"/>
          <w:sz w:val="20"/>
          <w:szCs w:val="20"/>
          <w:lang w:val="en-IN"/>
        </w:rPr>
        <w:t xml:space="preserve"> and its details</w:t>
      </w:r>
      <w:r w:rsidR="00C440C7" w:rsidRPr="00EE7910">
        <w:rPr>
          <w:rFonts w:ascii="Avenir Roman" w:eastAsia="Times New Roman" w:hAnsi="Avenir Roman" w:cstheme="minorHAnsi"/>
          <w:i/>
          <w:color w:val="000000" w:themeColor="text1"/>
          <w:sz w:val="20"/>
          <w:szCs w:val="20"/>
          <w:lang w:val="en-IN"/>
        </w:rPr>
        <w:t>,</w:t>
      </w:r>
      <w:r w:rsidRPr="00EE7910">
        <w:rPr>
          <w:rFonts w:ascii="Avenir Roman" w:eastAsia="Times New Roman" w:hAnsi="Avenir Roman" w:cstheme="minorHAnsi"/>
          <w:i/>
          <w:color w:val="000000" w:themeColor="text1"/>
          <w:sz w:val="20"/>
          <w:szCs w:val="20"/>
          <w:lang w:val="en-IN"/>
        </w:rPr>
        <w:t xml:space="preserve"> only a few months ago.</w:t>
      </w:r>
      <w:r w:rsidRPr="00EE7910">
        <w:rPr>
          <w:rFonts w:ascii="Avenir Roman" w:eastAsia="Times New Roman" w:hAnsi="Avenir Roman" w:cstheme="minorHAnsi"/>
          <w:color w:val="000000" w:themeColor="text1"/>
          <w:sz w:val="20"/>
          <w:szCs w:val="20"/>
          <w:lang w:val="en-IN"/>
        </w:rPr>
        <w:t xml:space="preserve">  </w:t>
      </w:r>
    </w:p>
    <w:p w:rsidR="00EE7910" w:rsidRDefault="00EE7910" w:rsidP="002654B8">
      <w:pPr>
        <w:rPr>
          <w:rFonts w:ascii="Avenir Roman" w:eastAsia="Times New Roman" w:hAnsi="Avenir Roman" w:cstheme="minorHAnsi"/>
          <w:color w:val="000000" w:themeColor="text1"/>
          <w:sz w:val="20"/>
          <w:szCs w:val="20"/>
          <w:lang w:val="en-IN"/>
        </w:rPr>
      </w:pPr>
    </w:p>
    <w:p w:rsidR="002654B8" w:rsidRPr="00EE7910" w:rsidRDefault="002654B8" w:rsidP="002654B8">
      <w:pPr>
        <w:rPr>
          <w:rFonts w:ascii="Avenir Roman" w:eastAsia="Times New Roman" w:hAnsi="Avenir Roman" w:cstheme="minorHAnsi"/>
          <w:color w:val="000000" w:themeColor="text1"/>
          <w:sz w:val="20"/>
          <w:szCs w:val="20"/>
          <w:lang w:val="en-IN"/>
        </w:rPr>
      </w:pPr>
      <w:r w:rsidRPr="00EE7910">
        <w:rPr>
          <w:rFonts w:ascii="Avenir Roman" w:eastAsia="Times New Roman" w:hAnsi="Avenir Roman" w:cstheme="minorHAnsi"/>
          <w:color w:val="000000" w:themeColor="text1"/>
          <w:sz w:val="20"/>
          <w:szCs w:val="20"/>
          <w:lang w:val="en-IN"/>
        </w:rPr>
        <w:t xml:space="preserve">We were to learn that </w:t>
      </w:r>
      <w:r w:rsidRPr="00EE7910">
        <w:rPr>
          <w:rFonts w:ascii="Avenir Roman" w:eastAsia="Times New Roman" w:hAnsi="Avenir Roman" w:cstheme="minorHAnsi"/>
          <w:color w:val="000000" w:themeColor="text1"/>
          <w:sz w:val="20"/>
          <w:szCs w:val="20"/>
          <w:lang w:val="en-IN"/>
        </w:rPr>
        <w:t>Rt. Rev. P</w:t>
      </w:r>
      <w:r w:rsidRPr="00EE7910">
        <w:rPr>
          <w:rFonts w:ascii="Avenir Roman" w:eastAsia="Times New Roman" w:hAnsi="Avenir Roman" w:cstheme="minorHAnsi"/>
          <w:color w:val="000000" w:themeColor="text1"/>
          <w:sz w:val="20"/>
          <w:szCs w:val="20"/>
          <w:lang w:val="en-IN"/>
        </w:rPr>
        <w:t xml:space="preserve"> </w:t>
      </w:r>
      <w:r w:rsidRPr="00EE7910">
        <w:rPr>
          <w:rFonts w:ascii="Avenir Roman" w:eastAsia="Times New Roman" w:hAnsi="Avenir Roman" w:cstheme="minorHAnsi"/>
          <w:color w:val="000000" w:themeColor="text1"/>
          <w:sz w:val="20"/>
          <w:szCs w:val="20"/>
          <w:lang w:val="en-IN"/>
        </w:rPr>
        <w:t>K Samuel</w:t>
      </w:r>
      <w:r w:rsidRPr="00EE7910">
        <w:rPr>
          <w:rFonts w:ascii="Avenir Roman" w:eastAsia="Times New Roman" w:hAnsi="Avenir Roman" w:cstheme="minorHAnsi"/>
          <w:color w:val="000000" w:themeColor="text1"/>
          <w:sz w:val="20"/>
          <w:szCs w:val="20"/>
          <w:lang w:val="en-IN"/>
        </w:rPr>
        <w:t>, Bishop of the Church of South India Karnataka Central Diocese and the Church’s Pastorate Committee have repeatedly appealed to Bangalore Metro and other authorities of the State to drop the idea of damaging (worse destroying in perpetuity) the Church and any of its property (</w:t>
      </w:r>
      <w:r w:rsidR="00C440C7" w:rsidRPr="00EE7910">
        <w:rPr>
          <w:rFonts w:ascii="Avenir Roman" w:eastAsia="Times New Roman" w:hAnsi="Avenir Roman" w:cstheme="minorHAnsi"/>
          <w:color w:val="000000" w:themeColor="text1"/>
          <w:sz w:val="20"/>
          <w:szCs w:val="20"/>
          <w:lang w:val="en-IN"/>
        </w:rPr>
        <w:t>please see  enclosed</w:t>
      </w:r>
      <w:r w:rsidR="00717D15" w:rsidRPr="00EE7910">
        <w:rPr>
          <w:rFonts w:ascii="Avenir Roman" w:eastAsia="Times New Roman" w:hAnsi="Avenir Roman" w:cstheme="minorHAnsi"/>
          <w:color w:val="000000" w:themeColor="text1"/>
          <w:sz w:val="20"/>
          <w:szCs w:val="20"/>
          <w:lang w:val="en-IN"/>
        </w:rPr>
        <w:t xml:space="preserve"> the 21</w:t>
      </w:r>
      <w:r w:rsidR="00717D15" w:rsidRPr="00EE7910">
        <w:rPr>
          <w:rFonts w:ascii="Avenir Roman" w:eastAsia="Times New Roman" w:hAnsi="Avenir Roman" w:cstheme="minorHAnsi"/>
          <w:color w:val="000000" w:themeColor="text1"/>
          <w:sz w:val="20"/>
          <w:szCs w:val="20"/>
          <w:vertAlign w:val="superscript"/>
          <w:lang w:val="en-IN"/>
        </w:rPr>
        <w:t>st</w:t>
      </w:r>
      <w:r w:rsidR="00717D15" w:rsidRPr="00EE7910">
        <w:rPr>
          <w:rFonts w:ascii="Avenir Roman" w:eastAsia="Times New Roman" w:hAnsi="Avenir Roman" w:cstheme="minorHAnsi"/>
          <w:color w:val="000000" w:themeColor="text1"/>
          <w:sz w:val="20"/>
          <w:szCs w:val="20"/>
          <w:lang w:val="en-IN"/>
        </w:rPr>
        <w:t xml:space="preserve"> September 2018 letter of the Bishop to </w:t>
      </w:r>
      <w:r w:rsidR="00717D15" w:rsidRPr="00EE7910">
        <w:rPr>
          <w:rFonts w:ascii="Avenir Roman" w:eastAsia="Times New Roman" w:hAnsi="Avenir Roman" w:cstheme="minorHAnsi"/>
          <w:color w:val="000000" w:themeColor="text1"/>
          <w:sz w:val="20"/>
          <w:szCs w:val="20"/>
          <w:lang w:val="en-IN"/>
        </w:rPr>
        <w:t>Karnataka Industrial Area Development Board</w:t>
      </w:r>
      <w:r w:rsidR="00717D15" w:rsidRPr="00EE7910">
        <w:rPr>
          <w:rFonts w:ascii="Avenir Roman" w:eastAsia="Times New Roman" w:hAnsi="Avenir Roman" w:cstheme="minorHAnsi"/>
          <w:color w:val="000000" w:themeColor="text1"/>
          <w:sz w:val="20"/>
          <w:szCs w:val="20"/>
          <w:lang w:val="en-IN"/>
        </w:rPr>
        <w:t xml:space="preserve"> (KIADB),</w:t>
      </w:r>
      <w:r w:rsidR="00C440C7" w:rsidRPr="00EE7910">
        <w:rPr>
          <w:rFonts w:ascii="Avenir Roman" w:eastAsia="Times New Roman" w:hAnsi="Avenir Roman" w:cstheme="minorHAnsi"/>
          <w:color w:val="000000" w:themeColor="text1"/>
          <w:sz w:val="20"/>
          <w:szCs w:val="20"/>
          <w:lang w:val="en-IN"/>
        </w:rPr>
        <w:t xml:space="preserve"> the 10</w:t>
      </w:r>
      <w:r w:rsidR="00C440C7" w:rsidRPr="00EE7910">
        <w:rPr>
          <w:rFonts w:ascii="Avenir Roman" w:eastAsia="Times New Roman" w:hAnsi="Avenir Roman" w:cstheme="minorHAnsi"/>
          <w:color w:val="000000" w:themeColor="text1"/>
          <w:sz w:val="20"/>
          <w:szCs w:val="20"/>
          <w:vertAlign w:val="superscript"/>
          <w:lang w:val="en-IN"/>
        </w:rPr>
        <w:t>th</w:t>
      </w:r>
      <w:r w:rsidR="00C440C7" w:rsidRPr="00EE7910">
        <w:rPr>
          <w:rFonts w:ascii="Avenir Roman" w:eastAsia="Times New Roman" w:hAnsi="Avenir Roman" w:cstheme="minorHAnsi"/>
          <w:color w:val="000000" w:themeColor="text1"/>
          <w:sz w:val="20"/>
          <w:szCs w:val="20"/>
          <w:lang w:val="en-IN"/>
        </w:rPr>
        <w:t xml:space="preserve"> April 2019 resolution of the </w:t>
      </w:r>
      <w:r w:rsidR="00C440C7" w:rsidRPr="00EE7910">
        <w:rPr>
          <w:rFonts w:ascii="Avenir Roman" w:eastAsia="Times New Roman" w:hAnsi="Avenir Roman" w:cstheme="minorHAnsi"/>
          <w:color w:val="000000" w:themeColor="text1"/>
          <w:sz w:val="20"/>
          <w:szCs w:val="20"/>
          <w:lang w:val="en-IN"/>
        </w:rPr>
        <w:lastRenderedPageBreak/>
        <w:t>Pastorate Committee and the 16</w:t>
      </w:r>
      <w:r w:rsidR="00C440C7" w:rsidRPr="00EE7910">
        <w:rPr>
          <w:rFonts w:ascii="Avenir Roman" w:eastAsia="Times New Roman" w:hAnsi="Avenir Roman" w:cstheme="minorHAnsi"/>
          <w:color w:val="000000" w:themeColor="text1"/>
          <w:sz w:val="20"/>
          <w:szCs w:val="20"/>
          <w:vertAlign w:val="superscript"/>
          <w:lang w:val="en-IN"/>
        </w:rPr>
        <w:t>th</w:t>
      </w:r>
      <w:r w:rsidR="00C440C7" w:rsidRPr="00EE7910">
        <w:rPr>
          <w:rFonts w:ascii="Avenir Roman" w:eastAsia="Times New Roman" w:hAnsi="Avenir Roman" w:cstheme="minorHAnsi"/>
          <w:color w:val="000000" w:themeColor="text1"/>
          <w:sz w:val="20"/>
          <w:szCs w:val="20"/>
          <w:lang w:val="en-IN"/>
        </w:rPr>
        <w:t xml:space="preserve"> July 2018 letter to</w:t>
      </w:r>
      <w:r w:rsidR="00EE7910">
        <w:rPr>
          <w:rFonts w:ascii="Avenir Roman" w:eastAsia="Times New Roman" w:hAnsi="Avenir Roman" w:cstheme="minorHAnsi"/>
          <w:color w:val="000000" w:themeColor="text1"/>
          <w:sz w:val="20"/>
          <w:szCs w:val="20"/>
          <w:lang w:val="en-IN"/>
        </w:rPr>
        <w:t xml:space="preserve"> KIADB </w:t>
      </w:r>
      <w:r w:rsidR="00C440C7" w:rsidRPr="00EE7910">
        <w:rPr>
          <w:rFonts w:ascii="Avenir Roman" w:eastAsia="Times New Roman" w:hAnsi="Avenir Roman" w:cstheme="minorHAnsi"/>
          <w:color w:val="000000" w:themeColor="text1"/>
          <w:sz w:val="20"/>
          <w:szCs w:val="20"/>
          <w:lang w:val="en-IN"/>
        </w:rPr>
        <w:t>urging the proposal to use church grounds for metro construction and dumping of material be dropped).</w:t>
      </w:r>
    </w:p>
    <w:p w:rsidR="00C440C7" w:rsidRPr="00EE7910" w:rsidRDefault="00C440C7" w:rsidP="002654B8">
      <w:pPr>
        <w:rPr>
          <w:rFonts w:ascii="Avenir Roman" w:eastAsia="Times New Roman" w:hAnsi="Avenir Roman" w:cstheme="minorHAnsi"/>
          <w:color w:val="000000" w:themeColor="text1"/>
          <w:sz w:val="20"/>
          <w:szCs w:val="20"/>
          <w:lang w:val="en-IN"/>
        </w:rPr>
      </w:pPr>
    </w:p>
    <w:p w:rsidR="001075CE" w:rsidRDefault="00C440C7" w:rsidP="002654B8">
      <w:pPr>
        <w:rPr>
          <w:rFonts w:ascii="Avenir Roman" w:eastAsia="Times New Roman" w:hAnsi="Avenir Roman" w:cstheme="minorHAnsi"/>
          <w:color w:val="000000" w:themeColor="text1"/>
          <w:sz w:val="20"/>
          <w:szCs w:val="20"/>
          <w:lang w:val="en-IN"/>
        </w:rPr>
      </w:pPr>
      <w:r w:rsidRPr="00EE7910">
        <w:rPr>
          <w:rFonts w:ascii="Avenir Roman" w:eastAsia="Times New Roman" w:hAnsi="Avenir Roman" w:cstheme="minorHAnsi"/>
          <w:color w:val="000000" w:themeColor="text1"/>
          <w:sz w:val="20"/>
          <w:szCs w:val="20"/>
          <w:lang w:val="en-IN"/>
        </w:rPr>
        <w:t>In response, Mr. Ajay Seth, IAS, Managing Director of Bangalore Metro, has written in his 25</w:t>
      </w:r>
      <w:r w:rsidRPr="00EE7910">
        <w:rPr>
          <w:rFonts w:ascii="Avenir Roman" w:eastAsia="Times New Roman" w:hAnsi="Avenir Roman" w:cstheme="minorHAnsi"/>
          <w:color w:val="000000" w:themeColor="text1"/>
          <w:sz w:val="20"/>
          <w:szCs w:val="20"/>
          <w:vertAlign w:val="superscript"/>
          <w:lang w:val="en-IN"/>
        </w:rPr>
        <w:t>th</w:t>
      </w:r>
      <w:r w:rsidRPr="00EE7910">
        <w:rPr>
          <w:rFonts w:ascii="Avenir Roman" w:eastAsia="Times New Roman" w:hAnsi="Avenir Roman" w:cstheme="minorHAnsi"/>
          <w:color w:val="000000" w:themeColor="text1"/>
          <w:sz w:val="20"/>
          <w:szCs w:val="20"/>
          <w:lang w:val="en-IN"/>
        </w:rPr>
        <w:t xml:space="preserve"> May 2019 letter </w:t>
      </w:r>
      <w:r w:rsidR="00717D15" w:rsidRPr="00EE7910">
        <w:rPr>
          <w:rFonts w:ascii="Avenir Roman" w:eastAsia="Times New Roman" w:hAnsi="Avenir Roman" w:cstheme="minorHAnsi"/>
          <w:color w:val="000000" w:themeColor="text1"/>
          <w:sz w:val="20"/>
          <w:szCs w:val="20"/>
          <w:lang w:val="en-IN"/>
        </w:rPr>
        <w:t xml:space="preserve">(enclosed) </w:t>
      </w:r>
      <w:r w:rsidRPr="00EE7910">
        <w:rPr>
          <w:rFonts w:ascii="Avenir Roman" w:eastAsia="Times New Roman" w:hAnsi="Avenir Roman" w:cstheme="minorHAnsi"/>
          <w:color w:val="000000" w:themeColor="text1"/>
          <w:sz w:val="20"/>
          <w:szCs w:val="20"/>
          <w:lang w:val="en-IN"/>
        </w:rPr>
        <w:t>to the Bishop t</w:t>
      </w:r>
      <w:r w:rsidR="00717D15" w:rsidRPr="00EE7910">
        <w:rPr>
          <w:rFonts w:ascii="Avenir Roman" w:eastAsia="Times New Roman" w:hAnsi="Avenir Roman" w:cstheme="minorHAnsi"/>
          <w:color w:val="000000" w:themeColor="text1"/>
          <w:sz w:val="20"/>
          <w:szCs w:val="20"/>
          <w:lang w:val="en-IN"/>
        </w:rPr>
        <w:t xml:space="preserve">hreatening to take over the church property, and permanently too, if the Church refuses to part with the land voluntarily.  Rattled by such strong threats, some members </w:t>
      </w:r>
      <w:r w:rsidR="00717D15" w:rsidRPr="00EE7910">
        <w:rPr>
          <w:rFonts w:ascii="Avenir Roman" w:eastAsia="Times New Roman" w:hAnsi="Avenir Roman" w:cstheme="minorHAnsi"/>
          <w:color w:val="000000" w:themeColor="text1"/>
          <w:sz w:val="20"/>
          <w:szCs w:val="20"/>
          <w:lang w:val="en-IN"/>
        </w:rPr>
        <w:t xml:space="preserve">have succumbed to pressure </w:t>
      </w:r>
      <w:r w:rsidR="00717D15" w:rsidRPr="00EE7910">
        <w:rPr>
          <w:rFonts w:ascii="Avenir Roman" w:eastAsia="Times New Roman" w:hAnsi="Avenir Roman" w:cstheme="minorHAnsi"/>
          <w:color w:val="000000" w:themeColor="text1"/>
          <w:sz w:val="20"/>
          <w:szCs w:val="20"/>
          <w:lang w:val="en-IN"/>
        </w:rPr>
        <w:t xml:space="preserve">and chosen to part with the land temporarily, unknowing that all of this constitutes a serious violations of law and various judicial </w:t>
      </w:r>
      <w:proofErr w:type="spellStart"/>
      <w:r w:rsidR="00717D15" w:rsidRPr="00EE7910">
        <w:rPr>
          <w:rFonts w:ascii="Avenir Roman" w:eastAsia="Times New Roman" w:hAnsi="Avenir Roman" w:cstheme="minorHAnsi"/>
          <w:color w:val="000000" w:themeColor="text1"/>
          <w:sz w:val="20"/>
          <w:szCs w:val="20"/>
          <w:lang w:val="en-IN"/>
        </w:rPr>
        <w:t>verdicts</w:t>
      </w:r>
      <w:r w:rsidR="001075CE">
        <w:rPr>
          <w:rFonts w:ascii="Avenir Roman" w:eastAsia="Times New Roman" w:hAnsi="Avenir Roman" w:cstheme="minorHAnsi"/>
          <w:color w:val="000000" w:themeColor="text1"/>
          <w:sz w:val="20"/>
          <w:szCs w:val="20"/>
          <w:lang w:val="en-IN"/>
        </w:rPr>
        <w:t>m</w:t>
      </w:r>
      <w:proofErr w:type="spellEnd"/>
      <w:r w:rsidR="001075CE">
        <w:rPr>
          <w:rFonts w:ascii="Avenir Roman" w:eastAsia="Times New Roman" w:hAnsi="Avenir Roman" w:cstheme="minorHAnsi"/>
          <w:color w:val="000000" w:themeColor="text1"/>
          <w:sz w:val="20"/>
          <w:szCs w:val="20"/>
          <w:lang w:val="en-IN"/>
        </w:rPr>
        <w:t>, and amounts to destruction of a biodiversity rich sacred grove</w:t>
      </w:r>
      <w:r w:rsidR="00717D15" w:rsidRPr="00EE7910">
        <w:rPr>
          <w:rFonts w:ascii="Avenir Roman" w:eastAsia="Times New Roman" w:hAnsi="Avenir Roman" w:cstheme="minorHAnsi"/>
          <w:color w:val="000000" w:themeColor="text1"/>
          <w:sz w:val="20"/>
          <w:szCs w:val="20"/>
          <w:lang w:val="en-IN"/>
        </w:rPr>
        <w:t xml:space="preserve">. </w:t>
      </w:r>
    </w:p>
    <w:p w:rsidR="001075CE" w:rsidRDefault="001075CE" w:rsidP="002654B8">
      <w:pPr>
        <w:rPr>
          <w:rFonts w:ascii="Avenir Roman" w:eastAsia="Times New Roman" w:hAnsi="Avenir Roman" w:cstheme="minorHAnsi"/>
          <w:color w:val="000000" w:themeColor="text1"/>
          <w:sz w:val="20"/>
          <w:szCs w:val="20"/>
          <w:lang w:val="en-IN"/>
        </w:rPr>
      </w:pPr>
    </w:p>
    <w:p w:rsidR="00C440C7" w:rsidRPr="00EE7910" w:rsidRDefault="00717D15" w:rsidP="002654B8">
      <w:pPr>
        <w:rPr>
          <w:rFonts w:ascii="Avenir Roman" w:eastAsia="Times New Roman" w:hAnsi="Avenir Roman" w:cstheme="minorHAnsi"/>
          <w:color w:val="000000" w:themeColor="text1"/>
          <w:sz w:val="20"/>
          <w:szCs w:val="20"/>
          <w:lang w:val="en-IN"/>
        </w:rPr>
      </w:pPr>
      <w:r w:rsidRPr="00EE7910">
        <w:rPr>
          <w:rFonts w:ascii="Avenir Roman" w:eastAsia="Times New Roman" w:hAnsi="Avenir Roman" w:cstheme="minorHAnsi"/>
          <w:color w:val="000000" w:themeColor="text1"/>
          <w:sz w:val="20"/>
          <w:szCs w:val="20"/>
          <w:lang w:val="en-IN"/>
        </w:rPr>
        <w:t>Almost all of about 1000 members of the All Saints Church congregation are clearly opposed to parting with the church and its sacred grove in any manner, and condemn such threats issued by a senior officer of the Karnataka Government. We hold that this speaks very poorly of the Government of Karnataka’s commitment to uphold everyone’s right to pray without fear, and that too of a minority community.</w:t>
      </w:r>
    </w:p>
    <w:p w:rsidR="002654B8" w:rsidRPr="00EE7910" w:rsidRDefault="002654B8" w:rsidP="002654B8">
      <w:pPr>
        <w:rPr>
          <w:rFonts w:ascii="Avenir Roman" w:eastAsia="Times New Roman" w:hAnsi="Avenir Roman" w:cstheme="minorHAnsi"/>
          <w:color w:val="000000" w:themeColor="text1"/>
          <w:sz w:val="20"/>
          <w:szCs w:val="20"/>
          <w:lang w:val="en-IN"/>
        </w:rPr>
      </w:pPr>
    </w:p>
    <w:p w:rsidR="00D70B9E" w:rsidRPr="00EE7910" w:rsidRDefault="00717D15" w:rsidP="002654B8">
      <w:pPr>
        <w:rPr>
          <w:rFonts w:ascii="Avenir Roman" w:hAnsi="Avenir Roman" w:cstheme="minorHAnsi"/>
          <w:color w:val="000000" w:themeColor="text1"/>
          <w:sz w:val="20"/>
          <w:szCs w:val="20"/>
          <w:lang w:val="en-US"/>
        </w:rPr>
      </w:pPr>
      <w:r w:rsidRPr="00EE7910">
        <w:rPr>
          <w:rFonts w:ascii="Avenir Roman" w:hAnsi="Avenir Roman" w:cstheme="minorHAnsi"/>
          <w:color w:val="000000" w:themeColor="text1"/>
          <w:sz w:val="20"/>
          <w:szCs w:val="20"/>
          <w:lang w:val="en-US"/>
        </w:rPr>
        <w:t xml:space="preserve">We gratefully acknowledge the widespread support our struggle has received from across Bengaluru, across India, and abroad as well, </w:t>
      </w:r>
      <w:r w:rsidR="00D70B9E" w:rsidRPr="00EE7910">
        <w:rPr>
          <w:rFonts w:ascii="Avenir Roman" w:hAnsi="Avenir Roman" w:cstheme="minorHAnsi"/>
          <w:color w:val="000000" w:themeColor="text1"/>
          <w:sz w:val="20"/>
          <w:szCs w:val="20"/>
          <w:lang w:val="en-US"/>
        </w:rPr>
        <w:t xml:space="preserve">to </w:t>
      </w:r>
      <w:r w:rsidRPr="00EE7910">
        <w:rPr>
          <w:rFonts w:ascii="Avenir Roman" w:hAnsi="Avenir Roman" w:cstheme="minorHAnsi"/>
          <w:color w:val="000000" w:themeColor="text1"/>
          <w:sz w:val="20"/>
          <w:szCs w:val="20"/>
          <w:lang w:val="en-US"/>
        </w:rPr>
        <w:t>secur</w:t>
      </w:r>
      <w:r w:rsidR="00D70B9E" w:rsidRPr="00EE7910">
        <w:rPr>
          <w:rFonts w:ascii="Avenir Roman" w:hAnsi="Avenir Roman" w:cstheme="minorHAnsi"/>
          <w:color w:val="000000" w:themeColor="text1"/>
          <w:sz w:val="20"/>
          <w:szCs w:val="20"/>
          <w:lang w:val="en-US"/>
        </w:rPr>
        <w:t xml:space="preserve">e </w:t>
      </w:r>
      <w:r w:rsidRPr="00EE7910">
        <w:rPr>
          <w:rFonts w:ascii="Avenir Roman" w:hAnsi="Avenir Roman" w:cstheme="minorHAnsi"/>
          <w:color w:val="000000" w:themeColor="text1"/>
          <w:sz w:val="20"/>
          <w:szCs w:val="20"/>
          <w:lang w:val="en-US"/>
        </w:rPr>
        <w:t xml:space="preserve">All Saints Church </w:t>
      </w:r>
      <w:r w:rsidR="00D70B9E" w:rsidRPr="00EE7910">
        <w:rPr>
          <w:rFonts w:ascii="Avenir Roman" w:hAnsi="Avenir Roman" w:cstheme="minorHAnsi"/>
          <w:color w:val="000000" w:themeColor="text1"/>
          <w:sz w:val="20"/>
          <w:szCs w:val="20"/>
          <w:lang w:val="en-US"/>
        </w:rPr>
        <w:t xml:space="preserve">in all its glory for posterity.  We are hopeful that the church will </w:t>
      </w:r>
      <w:r w:rsidRPr="00EE7910">
        <w:rPr>
          <w:rFonts w:ascii="Avenir Roman" w:hAnsi="Avenir Roman" w:cstheme="minorHAnsi"/>
          <w:color w:val="000000" w:themeColor="text1"/>
          <w:sz w:val="20"/>
          <w:szCs w:val="20"/>
          <w:lang w:val="en-US"/>
        </w:rPr>
        <w:t>celebrate its</w:t>
      </w:r>
      <w:r w:rsidR="00D70B9E" w:rsidRPr="00EE7910">
        <w:rPr>
          <w:rFonts w:ascii="Avenir Roman" w:hAnsi="Avenir Roman" w:cstheme="minorHAnsi"/>
          <w:color w:val="000000" w:themeColor="text1"/>
          <w:sz w:val="20"/>
          <w:szCs w:val="20"/>
          <w:lang w:val="en-US"/>
        </w:rPr>
        <w:t xml:space="preserve"> sesquicentennial </w:t>
      </w:r>
      <w:r w:rsidRPr="00EE7910">
        <w:rPr>
          <w:rFonts w:ascii="Avenir Roman" w:hAnsi="Avenir Roman" w:cstheme="minorHAnsi"/>
          <w:color w:val="000000" w:themeColor="text1"/>
          <w:sz w:val="20"/>
          <w:szCs w:val="20"/>
          <w:lang w:val="en-US"/>
        </w:rPr>
        <w:t xml:space="preserve">anniversary </w:t>
      </w:r>
      <w:r w:rsidR="00D70B9E" w:rsidRPr="00EE7910">
        <w:rPr>
          <w:rFonts w:ascii="Avenir Roman" w:hAnsi="Avenir Roman" w:cstheme="minorHAnsi"/>
          <w:color w:val="000000" w:themeColor="text1"/>
          <w:sz w:val="20"/>
          <w:szCs w:val="20"/>
          <w:lang w:val="en-US"/>
        </w:rPr>
        <w:t>(the church was built when Canada as a country was being formed) later this year</w:t>
      </w:r>
      <w:r w:rsidR="001075CE">
        <w:rPr>
          <w:rFonts w:ascii="Avenir Roman" w:hAnsi="Avenir Roman" w:cstheme="minorHAnsi"/>
          <w:color w:val="000000" w:themeColor="text1"/>
          <w:sz w:val="20"/>
          <w:szCs w:val="20"/>
          <w:lang w:val="en-US"/>
        </w:rPr>
        <w:t xml:space="preserve">. We intend to do this </w:t>
      </w:r>
      <w:r w:rsidR="00D70B9E" w:rsidRPr="00EE7910">
        <w:rPr>
          <w:rFonts w:ascii="Avenir Roman" w:hAnsi="Avenir Roman" w:cstheme="minorHAnsi"/>
          <w:color w:val="000000" w:themeColor="text1"/>
          <w:sz w:val="20"/>
          <w:szCs w:val="20"/>
          <w:lang w:val="en-US"/>
        </w:rPr>
        <w:t>in faith, with grace, and by inviting dignitaries such as His Excellency the President of India, His Excellency the Governor of Karnataka, Hon’ble Chief Minister of Karnataka, and various other dignitaries and the wide public</w:t>
      </w:r>
      <w:r w:rsidR="001075CE">
        <w:rPr>
          <w:rFonts w:ascii="Avenir Roman" w:hAnsi="Avenir Roman" w:cstheme="minorHAnsi"/>
          <w:color w:val="000000" w:themeColor="text1"/>
          <w:sz w:val="20"/>
          <w:szCs w:val="20"/>
          <w:lang w:val="en-US"/>
        </w:rPr>
        <w:t xml:space="preserve"> from all faiths and creeds</w:t>
      </w:r>
      <w:r w:rsidR="00D70B9E" w:rsidRPr="00EE7910">
        <w:rPr>
          <w:rFonts w:ascii="Avenir Roman" w:hAnsi="Avenir Roman" w:cstheme="minorHAnsi"/>
          <w:color w:val="000000" w:themeColor="text1"/>
          <w:sz w:val="20"/>
          <w:szCs w:val="20"/>
          <w:lang w:val="en-US"/>
        </w:rPr>
        <w:t xml:space="preserve">. </w:t>
      </w:r>
    </w:p>
    <w:p w:rsidR="00D70B9E" w:rsidRPr="00EE7910" w:rsidRDefault="00D70B9E" w:rsidP="002654B8">
      <w:pPr>
        <w:rPr>
          <w:rFonts w:ascii="Avenir Roman" w:hAnsi="Avenir Roman" w:cstheme="minorHAnsi"/>
          <w:color w:val="000000" w:themeColor="text1"/>
          <w:sz w:val="20"/>
          <w:szCs w:val="20"/>
          <w:lang w:val="en-US"/>
        </w:rPr>
      </w:pPr>
    </w:p>
    <w:p w:rsidR="001075CE" w:rsidRDefault="00D70B9E" w:rsidP="002654B8">
      <w:pPr>
        <w:rPr>
          <w:rFonts w:ascii="Avenir Roman" w:hAnsi="Avenir Roman" w:cstheme="minorHAnsi"/>
          <w:color w:val="000000" w:themeColor="text1"/>
          <w:sz w:val="20"/>
          <w:szCs w:val="20"/>
          <w:lang w:val="en-US"/>
        </w:rPr>
      </w:pPr>
      <w:r w:rsidRPr="00EE7910">
        <w:rPr>
          <w:rFonts w:ascii="Avenir Roman" w:hAnsi="Avenir Roman" w:cstheme="minorHAnsi"/>
          <w:color w:val="000000" w:themeColor="text1"/>
          <w:sz w:val="20"/>
          <w:szCs w:val="20"/>
          <w:lang w:val="en-US"/>
        </w:rPr>
        <w:t xml:space="preserve">We remain hopeful that Bangalore Metro and the State Government will revisit its decision to dump its equipment and to drill the tunnel from within All Saints Church. There are clearly viable alternatives, involving far lower capital investment, </w:t>
      </w:r>
      <w:r w:rsidR="001075CE">
        <w:rPr>
          <w:rFonts w:ascii="Avenir Roman" w:hAnsi="Avenir Roman" w:cstheme="minorHAnsi"/>
          <w:color w:val="000000" w:themeColor="text1"/>
          <w:sz w:val="20"/>
          <w:szCs w:val="20"/>
          <w:lang w:val="en-US"/>
        </w:rPr>
        <w:t xml:space="preserve">which also </w:t>
      </w:r>
      <w:r w:rsidRPr="00EE7910">
        <w:rPr>
          <w:rFonts w:ascii="Avenir Roman" w:hAnsi="Avenir Roman" w:cstheme="minorHAnsi"/>
          <w:color w:val="000000" w:themeColor="text1"/>
          <w:sz w:val="20"/>
          <w:szCs w:val="20"/>
          <w:lang w:val="en-US"/>
        </w:rPr>
        <w:t>eminently improv</w:t>
      </w:r>
      <w:r w:rsidR="001075CE">
        <w:rPr>
          <w:rFonts w:ascii="Avenir Roman" w:hAnsi="Avenir Roman" w:cstheme="minorHAnsi"/>
          <w:color w:val="000000" w:themeColor="text1"/>
          <w:sz w:val="20"/>
          <w:szCs w:val="20"/>
          <w:lang w:val="en-US"/>
        </w:rPr>
        <w:t xml:space="preserve">e </w:t>
      </w:r>
      <w:r w:rsidRPr="00EE7910">
        <w:rPr>
          <w:rFonts w:ascii="Avenir Roman" w:hAnsi="Avenir Roman" w:cstheme="minorHAnsi"/>
          <w:color w:val="000000" w:themeColor="text1"/>
          <w:sz w:val="20"/>
          <w:szCs w:val="20"/>
          <w:lang w:val="en-US"/>
        </w:rPr>
        <w:t>the utility of the metro for the wider public use</w:t>
      </w:r>
      <w:r w:rsidR="001075CE">
        <w:rPr>
          <w:rFonts w:ascii="Avenir Roman" w:hAnsi="Avenir Roman" w:cstheme="minorHAnsi"/>
          <w:color w:val="000000" w:themeColor="text1"/>
          <w:sz w:val="20"/>
          <w:szCs w:val="20"/>
          <w:lang w:val="en-US"/>
        </w:rPr>
        <w:t xml:space="preserve">. We, and several others, </w:t>
      </w:r>
      <w:r w:rsidRPr="00EE7910">
        <w:rPr>
          <w:rFonts w:ascii="Avenir Roman" w:hAnsi="Avenir Roman" w:cstheme="minorHAnsi"/>
          <w:color w:val="000000" w:themeColor="text1"/>
          <w:sz w:val="20"/>
          <w:szCs w:val="20"/>
          <w:lang w:val="en-US"/>
        </w:rPr>
        <w:t xml:space="preserve">have </w:t>
      </w:r>
      <w:r w:rsidR="001075CE">
        <w:rPr>
          <w:rFonts w:ascii="Avenir Roman" w:hAnsi="Avenir Roman" w:cstheme="minorHAnsi"/>
          <w:color w:val="000000" w:themeColor="text1"/>
          <w:sz w:val="20"/>
          <w:szCs w:val="20"/>
          <w:lang w:val="en-US"/>
        </w:rPr>
        <w:t xml:space="preserve">already </w:t>
      </w:r>
      <w:r w:rsidRPr="00EE7910">
        <w:rPr>
          <w:rFonts w:ascii="Avenir Roman" w:hAnsi="Avenir Roman" w:cstheme="minorHAnsi"/>
          <w:color w:val="000000" w:themeColor="text1"/>
          <w:sz w:val="20"/>
          <w:szCs w:val="20"/>
          <w:lang w:val="en-US"/>
        </w:rPr>
        <w:t xml:space="preserve">provided these </w:t>
      </w:r>
      <w:r w:rsidR="001075CE">
        <w:rPr>
          <w:rFonts w:ascii="Avenir Roman" w:hAnsi="Avenir Roman" w:cstheme="minorHAnsi"/>
          <w:color w:val="000000" w:themeColor="text1"/>
          <w:sz w:val="20"/>
          <w:szCs w:val="20"/>
          <w:lang w:val="en-US"/>
        </w:rPr>
        <w:t xml:space="preserve">suggestions </w:t>
      </w:r>
      <w:r w:rsidRPr="00EE7910">
        <w:rPr>
          <w:rFonts w:ascii="Avenir Roman" w:hAnsi="Avenir Roman" w:cstheme="minorHAnsi"/>
          <w:color w:val="000000" w:themeColor="text1"/>
          <w:sz w:val="20"/>
          <w:szCs w:val="20"/>
          <w:lang w:val="en-US"/>
        </w:rPr>
        <w:t xml:space="preserve">in meetings with Mr. Seth and his team. </w:t>
      </w:r>
      <w:r w:rsidR="001075CE">
        <w:rPr>
          <w:rFonts w:ascii="Avenir Roman" w:hAnsi="Avenir Roman" w:cstheme="minorHAnsi"/>
          <w:color w:val="000000" w:themeColor="text1"/>
          <w:sz w:val="20"/>
          <w:szCs w:val="20"/>
          <w:lang w:val="en-US"/>
        </w:rPr>
        <w:t>Yet, it is deeply distressing that Bangalore Metro is adamant about destroying our Church.</w:t>
      </w:r>
    </w:p>
    <w:p w:rsidR="001075CE" w:rsidRDefault="001075CE" w:rsidP="002654B8">
      <w:pPr>
        <w:rPr>
          <w:rFonts w:ascii="Avenir Roman" w:hAnsi="Avenir Roman" w:cstheme="minorHAnsi"/>
          <w:color w:val="000000" w:themeColor="text1"/>
          <w:sz w:val="20"/>
          <w:szCs w:val="20"/>
          <w:lang w:val="en-US"/>
        </w:rPr>
      </w:pPr>
    </w:p>
    <w:p w:rsidR="00717D15" w:rsidRPr="00EE7910" w:rsidRDefault="00D70B9E" w:rsidP="002654B8">
      <w:pPr>
        <w:rPr>
          <w:rFonts w:ascii="Avenir Roman" w:hAnsi="Avenir Roman" w:cstheme="minorHAnsi"/>
          <w:color w:val="000000" w:themeColor="text1"/>
          <w:sz w:val="20"/>
          <w:szCs w:val="20"/>
          <w:lang w:val="en-US"/>
        </w:rPr>
      </w:pPr>
      <w:r w:rsidRPr="00EE7910">
        <w:rPr>
          <w:rFonts w:ascii="Avenir Roman" w:hAnsi="Avenir Roman" w:cstheme="minorHAnsi"/>
          <w:color w:val="000000" w:themeColor="text1"/>
          <w:sz w:val="20"/>
          <w:szCs w:val="20"/>
          <w:lang w:val="en-US"/>
        </w:rPr>
        <w:t>We believe</w:t>
      </w:r>
      <w:r w:rsidR="00DC04FA" w:rsidRPr="00EE7910">
        <w:rPr>
          <w:rFonts w:ascii="Avenir Roman" w:hAnsi="Avenir Roman" w:cstheme="minorHAnsi"/>
          <w:color w:val="000000" w:themeColor="text1"/>
          <w:sz w:val="20"/>
          <w:szCs w:val="20"/>
          <w:lang w:val="en-US"/>
        </w:rPr>
        <w:t xml:space="preserve"> and assert that </w:t>
      </w:r>
      <w:r w:rsidRPr="00EE7910">
        <w:rPr>
          <w:rFonts w:ascii="Avenir Roman" w:hAnsi="Avenir Roman" w:cstheme="minorHAnsi"/>
          <w:color w:val="000000" w:themeColor="text1"/>
          <w:sz w:val="20"/>
          <w:szCs w:val="20"/>
          <w:lang w:val="en-US"/>
        </w:rPr>
        <w:t xml:space="preserve">it is in the fitness of things, and of the law, that Bangalore Metro complies with the directions of the Hon’ble High Court of Karnataka in </w:t>
      </w:r>
      <w:r w:rsidRPr="00EE7910">
        <w:rPr>
          <w:rFonts w:ascii="Avenir Roman" w:hAnsi="Avenir Roman" w:cstheme="minorHAnsi"/>
          <w:i/>
          <w:color w:val="000000" w:themeColor="text1"/>
          <w:sz w:val="20"/>
          <w:szCs w:val="20"/>
          <w:lang w:val="en-US"/>
        </w:rPr>
        <w:t xml:space="preserve">Environment Support Group and </w:t>
      </w:r>
      <w:proofErr w:type="spellStart"/>
      <w:r w:rsidRPr="00EE7910">
        <w:rPr>
          <w:rFonts w:ascii="Avenir Roman" w:hAnsi="Avenir Roman" w:cstheme="minorHAnsi"/>
          <w:i/>
          <w:color w:val="000000" w:themeColor="text1"/>
          <w:sz w:val="20"/>
          <w:szCs w:val="20"/>
          <w:lang w:val="en-US"/>
        </w:rPr>
        <w:t>ors</w:t>
      </w:r>
      <w:proofErr w:type="spellEnd"/>
      <w:r w:rsidRPr="00EE7910">
        <w:rPr>
          <w:rFonts w:ascii="Avenir Roman" w:hAnsi="Avenir Roman" w:cstheme="minorHAnsi"/>
          <w:i/>
          <w:color w:val="000000" w:themeColor="text1"/>
          <w:sz w:val="20"/>
          <w:szCs w:val="20"/>
          <w:lang w:val="en-US"/>
        </w:rPr>
        <w:t xml:space="preserve">.  Vs. BMRCL and </w:t>
      </w:r>
      <w:proofErr w:type="spellStart"/>
      <w:r w:rsidRPr="00EE7910">
        <w:rPr>
          <w:rFonts w:ascii="Avenir Roman" w:hAnsi="Avenir Roman" w:cstheme="minorHAnsi"/>
          <w:i/>
          <w:color w:val="000000" w:themeColor="text1"/>
          <w:sz w:val="20"/>
          <w:szCs w:val="20"/>
          <w:lang w:val="en-US"/>
        </w:rPr>
        <w:t>ors</w:t>
      </w:r>
      <w:proofErr w:type="spellEnd"/>
      <w:r w:rsidRPr="00EE7910">
        <w:rPr>
          <w:rFonts w:ascii="Avenir Roman" w:hAnsi="Avenir Roman" w:cstheme="minorHAnsi"/>
          <w:color w:val="000000" w:themeColor="text1"/>
          <w:sz w:val="20"/>
          <w:szCs w:val="20"/>
          <w:lang w:val="en-US"/>
        </w:rPr>
        <w:t xml:space="preserve">, (WP 13241/2009), in  </w:t>
      </w:r>
      <w:r w:rsidRPr="00EE7910">
        <w:rPr>
          <w:rFonts w:ascii="Avenir Roman" w:hAnsi="Avenir Roman" w:cstheme="minorHAnsi"/>
          <w:i/>
          <w:color w:val="000000" w:themeColor="text1"/>
          <w:sz w:val="20"/>
          <w:szCs w:val="20"/>
          <w:lang w:val="en-US"/>
        </w:rPr>
        <w:t>Suo Moto vs. State of Karnataka</w:t>
      </w:r>
      <w:r w:rsidRPr="00EE7910">
        <w:rPr>
          <w:rFonts w:ascii="Avenir Roman" w:hAnsi="Avenir Roman" w:cstheme="minorHAnsi"/>
          <w:color w:val="000000" w:themeColor="text1"/>
          <w:sz w:val="20"/>
          <w:szCs w:val="20"/>
          <w:lang w:val="en-US"/>
        </w:rPr>
        <w:t xml:space="preserve"> (WP 7288/</w:t>
      </w:r>
      <w:r w:rsidR="00DC04FA" w:rsidRPr="00EE7910">
        <w:rPr>
          <w:rFonts w:ascii="Avenir Roman" w:hAnsi="Avenir Roman" w:cstheme="minorHAnsi"/>
          <w:color w:val="000000" w:themeColor="text1"/>
          <w:sz w:val="20"/>
          <w:szCs w:val="20"/>
          <w:lang w:val="en-US"/>
        </w:rPr>
        <w:t xml:space="preserve">2011), and in </w:t>
      </w:r>
      <w:r w:rsidR="00DC04FA" w:rsidRPr="00EE7910">
        <w:rPr>
          <w:rFonts w:ascii="Avenir Roman" w:hAnsi="Avenir Roman" w:cstheme="minorHAnsi"/>
          <w:i/>
          <w:color w:val="000000" w:themeColor="text1"/>
          <w:sz w:val="20"/>
          <w:szCs w:val="20"/>
          <w:lang w:val="en-US"/>
        </w:rPr>
        <w:t xml:space="preserve">D. T. </w:t>
      </w:r>
      <w:proofErr w:type="spellStart"/>
      <w:r w:rsidR="00DC04FA" w:rsidRPr="00EE7910">
        <w:rPr>
          <w:rFonts w:ascii="Avenir Roman" w:hAnsi="Avenir Roman" w:cstheme="minorHAnsi"/>
          <w:i/>
          <w:color w:val="000000" w:themeColor="text1"/>
          <w:sz w:val="20"/>
          <w:szCs w:val="20"/>
          <w:lang w:val="en-US"/>
        </w:rPr>
        <w:t>Devare</w:t>
      </w:r>
      <w:proofErr w:type="spellEnd"/>
      <w:r w:rsidR="00DC04FA" w:rsidRPr="00EE7910">
        <w:rPr>
          <w:rFonts w:ascii="Avenir Roman" w:hAnsi="Avenir Roman" w:cstheme="minorHAnsi"/>
          <w:i/>
          <w:color w:val="000000" w:themeColor="text1"/>
          <w:sz w:val="20"/>
          <w:szCs w:val="20"/>
          <w:lang w:val="en-US"/>
        </w:rPr>
        <w:t xml:space="preserve"> and </w:t>
      </w:r>
      <w:proofErr w:type="spellStart"/>
      <w:r w:rsidR="00DC04FA" w:rsidRPr="00EE7910">
        <w:rPr>
          <w:rFonts w:ascii="Avenir Roman" w:hAnsi="Avenir Roman" w:cstheme="minorHAnsi"/>
          <w:i/>
          <w:color w:val="000000" w:themeColor="text1"/>
          <w:sz w:val="20"/>
          <w:szCs w:val="20"/>
          <w:lang w:val="en-US"/>
        </w:rPr>
        <w:t>anr</w:t>
      </w:r>
      <w:proofErr w:type="spellEnd"/>
      <w:r w:rsidR="00DC04FA" w:rsidRPr="00EE7910">
        <w:rPr>
          <w:rFonts w:ascii="Avenir Roman" w:hAnsi="Avenir Roman" w:cstheme="minorHAnsi"/>
          <w:i/>
          <w:color w:val="000000" w:themeColor="text1"/>
          <w:sz w:val="20"/>
          <w:szCs w:val="20"/>
          <w:lang w:val="en-US"/>
        </w:rPr>
        <w:t xml:space="preserve">. Vs. State of Karnataka and </w:t>
      </w:r>
      <w:proofErr w:type="spellStart"/>
      <w:r w:rsidR="00DC04FA" w:rsidRPr="00EE7910">
        <w:rPr>
          <w:rFonts w:ascii="Avenir Roman" w:hAnsi="Avenir Roman" w:cstheme="minorHAnsi"/>
          <w:i/>
          <w:color w:val="000000" w:themeColor="text1"/>
          <w:sz w:val="20"/>
          <w:szCs w:val="20"/>
          <w:lang w:val="en-US"/>
        </w:rPr>
        <w:t>ors</w:t>
      </w:r>
      <w:proofErr w:type="spellEnd"/>
      <w:r w:rsidR="00DC04FA" w:rsidRPr="00EE7910">
        <w:rPr>
          <w:rFonts w:ascii="Avenir Roman" w:hAnsi="Avenir Roman" w:cstheme="minorHAnsi"/>
          <w:i/>
          <w:color w:val="000000" w:themeColor="text1"/>
          <w:sz w:val="20"/>
          <w:szCs w:val="20"/>
          <w:lang w:val="en-US"/>
        </w:rPr>
        <w:t xml:space="preserve">., </w:t>
      </w:r>
      <w:r w:rsidR="00DC04FA" w:rsidRPr="00EE7910">
        <w:rPr>
          <w:rFonts w:ascii="Avenir Roman" w:hAnsi="Avenir Roman" w:cstheme="minorHAnsi"/>
          <w:color w:val="000000" w:themeColor="text1"/>
          <w:sz w:val="20"/>
          <w:szCs w:val="20"/>
          <w:lang w:val="en-US"/>
        </w:rPr>
        <w:t>as also the provisions of the Karnataka Town and Country Planning Act, 1961, Karnataka Tree Preservation Act, 1976, the Constitutional 74thg Amendment (</w:t>
      </w:r>
      <w:proofErr w:type="spellStart"/>
      <w:r w:rsidR="00DC04FA" w:rsidRPr="00EE7910">
        <w:rPr>
          <w:rFonts w:ascii="Avenir Roman" w:hAnsi="Avenir Roman" w:cstheme="minorHAnsi"/>
          <w:color w:val="000000" w:themeColor="text1"/>
          <w:sz w:val="20"/>
          <w:szCs w:val="20"/>
          <w:lang w:val="en-US"/>
        </w:rPr>
        <w:t>Nagarpalika</w:t>
      </w:r>
      <w:proofErr w:type="spellEnd"/>
      <w:r w:rsidR="00DC04FA" w:rsidRPr="00EE7910">
        <w:rPr>
          <w:rFonts w:ascii="Avenir Roman" w:hAnsi="Avenir Roman" w:cstheme="minorHAnsi"/>
          <w:color w:val="000000" w:themeColor="text1"/>
          <w:sz w:val="20"/>
          <w:szCs w:val="20"/>
          <w:lang w:val="en-US"/>
        </w:rPr>
        <w:t xml:space="preserve"> Act), 1992, Karnataka Municipal Corporations Act, 1976, and other such applicable law.</w:t>
      </w:r>
    </w:p>
    <w:p w:rsidR="00DC04FA" w:rsidRPr="00EE7910" w:rsidRDefault="00DC04FA" w:rsidP="002654B8">
      <w:pPr>
        <w:rPr>
          <w:rFonts w:ascii="Avenir Roman" w:hAnsi="Avenir Roman" w:cstheme="minorHAnsi"/>
          <w:color w:val="000000" w:themeColor="text1"/>
          <w:sz w:val="20"/>
          <w:szCs w:val="20"/>
          <w:lang w:val="en-US"/>
        </w:rPr>
      </w:pPr>
    </w:p>
    <w:p w:rsidR="00DC04FA" w:rsidRPr="00EE7910" w:rsidRDefault="00DC04FA" w:rsidP="002654B8">
      <w:pPr>
        <w:rPr>
          <w:rFonts w:ascii="Avenir Roman" w:hAnsi="Avenir Roman" w:cstheme="minorHAnsi"/>
          <w:color w:val="000000" w:themeColor="text1"/>
          <w:sz w:val="20"/>
          <w:szCs w:val="20"/>
          <w:lang w:val="en-US"/>
        </w:rPr>
      </w:pPr>
    </w:p>
    <w:p w:rsidR="00A62626" w:rsidRPr="00EE7910" w:rsidRDefault="00A62626" w:rsidP="002654B8">
      <w:pPr>
        <w:rPr>
          <w:rFonts w:ascii="Avenir Roman" w:eastAsia="Times New Roman" w:hAnsi="Avenir Roman" w:cstheme="minorHAnsi"/>
          <w:color w:val="000000" w:themeColor="text1"/>
          <w:sz w:val="20"/>
          <w:szCs w:val="20"/>
          <w:lang w:val="en-IN"/>
        </w:rPr>
      </w:pPr>
      <w:r w:rsidRPr="00DC04FA">
        <w:rPr>
          <w:rFonts w:ascii="Avenir Roman" w:eastAsia="Times New Roman" w:hAnsi="Avenir Roman" w:cstheme="minorHAnsi"/>
          <w:color w:val="000000" w:themeColor="text1"/>
          <w:sz w:val="20"/>
          <w:szCs w:val="20"/>
          <w:lang w:val="en-IN"/>
        </w:rPr>
        <w:t>In the name of All Saints Church Congregation Welfare Association</w:t>
      </w:r>
    </w:p>
    <w:p w:rsidR="00A62626" w:rsidRPr="00EE7910" w:rsidRDefault="00A62626" w:rsidP="002654B8">
      <w:pPr>
        <w:rPr>
          <w:rFonts w:ascii="Avenir Roman" w:hAnsi="Avenir Roman" w:cstheme="minorHAnsi"/>
          <w:color w:val="000000" w:themeColor="text1"/>
          <w:sz w:val="20"/>
          <w:szCs w:val="20"/>
          <w:lang w:val="en-US"/>
        </w:rPr>
      </w:pPr>
    </w:p>
    <w:p w:rsidR="00A62626" w:rsidRDefault="00A62626" w:rsidP="002654B8">
      <w:pPr>
        <w:rPr>
          <w:rFonts w:ascii="Avenir Roman" w:hAnsi="Avenir Roman" w:cstheme="minorHAnsi"/>
          <w:color w:val="000000" w:themeColor="text1"/>
          <w:sz w:val="20"/>
          <w:szCs w:val="20"/>
          <w:lang w:val="en-US"/>
        </w:rPr>
      </w:pPr>
    </w:p>
    <w:p w:rsidR="001075CE" w:rsidRPr="00EE7910" w:rsidRDefault="001075CE" w:rsidP="002654B8">
      <w:pPr>
        <w:rPr>
          <w:rFonts w:ascii="Avenir Roman" w:hAnsi="Avenir Roman" w:cstheme="minorHAnsi"/>
          <w:color w:val="000000" w:themeColor="text1"/>
          <w:sz w:val="20"/>
          <w:szCs w:val="20"/>
          <w:lang w:val="en-US"/>
        </w:rPr>
      </w:pPr>
    </w:p>
    <w:p w:rsidR="00A62626" w:rsidRPr="00EE7910" w:rsidRDefault="00A62626" w:rsidP="002654B8">
      <w:pPr>
        <w:rPr>
          <w:rFonts w:ascii="Avenir Roman" w:hAnsi="Avenir Roman" w:cstheme="minorHAnsi"/>
          <w:color w:val="000000" w:themeColor="text1"/>
          <w:sz w:val="20"/>
          <w:szCs w:val="20"/>
          <w:lang w:val="en-US"/>
        </w:rPr>
      </w:pPr>
    </w:p>
    <w:p w:rsidR="00DC04FA" w:rsidRPr="00EE7910" w:rsidRDefault="00DC04FA" w:rsidP="00DC04FA">
      <w:pPr>
        <w:rPr>
          <w:rFonts w:ascii="Avenir Roman" w:eastAsia="Times New Roman" w:hAnsi="Avenir Roman" w:cstheme="minorHAnsi"/>
          <w:color w:val="000000" w:themeColor="text1"/>
          <w:sz w:val="20"/>
          <w:szCs w:val="20"/>
          <w:lang w:val="en-IN"/>
        </w:rPr>
      </w:pPr>
      <w:r w:rsidRPr="00DC04FA">
        <w:rPr>
          <w:rFonts w:ascii="Avenir Roman" w:eastAsia="Times New Roman" w:hAnsi="Avenir Roman" w:cstheme="minorHAnsi"/>
          <w:color w:val="000000" w:themeColor="text1"/>
          <w:sz w:val="20"/>
          <w:szCs w:val="20"/>
          <w:lang w:val="en-IN"/>
        </w:rPr>
        <w:t xml:space="preserve">Ebenezer </w:t>
      </w:r>
      <w:proofErr w:type="spellStart"/>
      <w:r w:rsidRPr="00DC04FA">
        <w:rPr>
          <w:rFonts w:ascii="Avenir Roman" w:eastAsia="Times New Roman" w:hAnsi="Avenir Roman" w:cstheme="minorHAnsi"/>
          <w:color w:val="000000" w:themeColor="text1"/>
          <w:sz w:val="20"/>
          <w:szCs w:val="20"/>
          <w:lang w:val="en-IN"/>
        </w:rPr>
        <w:t>Premkumar</w:t>
      </w:r>
      <w:proofErr w:type="spellEnd"/>
      <w:r w:rsidRPr="00EE7910">
        <w:rPr>
          <w:rFonts w:ascii="Avenir Roman" w:eastAsia="Times New Roman" w:hAnsi="Avenir Roman" w:cstheme="minorHAnsi"/>
          <w:color w:val="000000" w:themeColor="text1"/>
          <w:sz w:val="20"/>
          <w:szCs w:val="20"/>
          <w:lang w:val="en-IN"/>
        </w:rPr>
        <w:t xml:space="preserve">, </w:t>
      </w:r>
      <w:r w:rsidRPr="00DC04FA">
        <w:rPr>
          <w:rFonts w:ascii="Avenir Roman" w:eastAsia="Times New Roman" w:hAnsi="Avenir Roman" w:cstheme="minorHAnsi"/>
          <w:color w:val="000000" w:themeColor="text1"/>
          <w:sz w:val="20"/>
          <w:szCs w:val="20"/>
          <w:lang w:val="en-IN"/>
        </w:rPr>
        <w:t>Ronald Fernandez</w:t>
      </w:r>
      <w:r w:rsidRPr="00EE7910">
        <w:rPr>
          <w:rFonts w:ascii="Avenir Roman" w:eastAsia="Times New Roman" w:hAnsi="Avenir Roman" w:cstheme="minorHAnsi"/>
          <w:color w:val="000000" w:themeColor="text1"/>
          <w:sz w:val="20"/>
          <w:szCs w:val="20"/>
          <w:lang w:val="en-IN"/>
        </w:rPr>
        <w:t xml:space="preserve">, </w:t>
      </w:r>
      <w:r w:rsidRPr="00DC04FA">
        <w:rPr>
          <w:rFonts w:ascii="Avenir Roman" w:eastAsia="Times New Roman" w:hAnsi="Avenir Roman" w:cstheme="minorHAnsi"/>
          <w:color w:val="000000" w:themeColor="text1"/>
          <w:sz w:val="20"/>
          <w:szCs w:val="20"/>
          <w:lang w:val="en-IN"/>
        </w:rPr>
        <w:t>HD Christopher</w:t>
      </w:r>
      <w:r w:rsidRPr="00EE7910">
        <w:rPr>
          <w:rFonts w:ascii="Avenir Roman" w:eastAsia="Times New Roman" w:hAnsi="Avenir Roman" w:cstheme="minorHAnsi"/>
          <w:color w:val="000000" w:themeColor="text1"/>
          <w:sz w:val="20"/>
          <w:szCs w:val="20"/>
          <w:lang w:val="en-IN"/>
        </w:rPr>
        <w:t xml:space="preserve">, </w:t>
      </w:r>
      <w:r w:rsidRPr="00DC04FA">
        <w:rPr>
          <w:rFonts w:ascii="Avenir Roman" w:eastAsia="Times New Roman" w:hAnsi="Avenir Roman" w:cstheme="minorHAnsi"/>
          <w:color w:val="000000" w:themeColor="text1"/>
          <w:sz w:val="20"/>
          <w:szCs w:val="20"/>
          <w:lang w:val="en-IN"/>
        </w:rPr>
        <w:t>KS Franklin</w:t>
      </w:r>
      <w:r w:rsidRPr="00EE7910">
        <w:rPr>
          <w:rFonts w:ascii="Avenir Roman" w:eastAsia="Times New Roman" w:hAnsi="Avenir Roman" w:cstheme="minorHAnsi"/>
          <w:color w:val="000000" w:themeColor="text1"/>
          <w:sz w:val="20"/>
          <w:szCs w:val="20"/>
          <w:lang w:val="en-IN"/>
        </w:rPr>
        <w:t xml:space="preserve">, </w:t>
      </w:r>
      <w:proofErr w:type="spellStart"/>
      <w:r w:rsidRPr="00DC04FA">
        <w:rPr>
          <w:rFonts w:ascii="Avenir Roman" w:eastAsia="Times New Roman" w:hAnsi="Avenir Roman" w:cstheme="minorHAnsi"/>
          <w:color w:val="000000" w:themeColor="text1"/>
          <w:sz w:val="20"/>
          <w:szCs w:val="20"/>
          <w:lang w:val="en-IN"/>
        </w:rPr>
        <w:t>Jebin</w:t>
      </w:r>
      <w:proofErr w:type="spellEnd"/>
      <w:r w:rsidRPr="00DC04FA">
        <w:rPr>
          <w:rFonts w:ascii="Avenir Roman" w:eastAsia="Times New Roman" w:hAnsi="Avenir Roman" w:cstheme="minorHAnsi"/>
          <w:color w:val="000000" w:themeColor="text1"/>
          <w:sz w:val="20"/>
          <w:szCs w:val="20"/>
          <w:lang w:val="en-IN"/>
        </w:rPr>
        <w:t xml:space="preserve"> </w:t>
      </w:r>
      <w:proofErr w:type="spellStart"/>
      <w:r w:rsidRPr="00DC04FA">
        <w:rPr>
          <w:rFonts w:ascii="Avenir Roman" w:eastAsia="Times New Roman" w:hAnsi="Avenir Roman" w:cstheme="minorHAnsi"/>
          <w:color w:val="000000" w:themeColor="text1"/>
          <w:sz w:val="20"/>
          <w:szCs w:val="20"/>
          <w:lang w:val="en-IN"/>
        </w:rPr>
        <w:t>Vijai</w:t>
      </w:r>
      <w:proofErr w:type="spellEnd"/>
      <w:r w:rsidRPr="00EE7910">
        <w:rPr>
          <w:rFonts w:ascii="Avenir Roman" w:eastAsia="Times New Roman" w:hAnsi="Avenir Roman" w:cstheme="minorHAnsi"/>
          <w:color w:val="000000" w:themeColor="text1"/>
          <w:sz w:val="20"/>
          <w:szCs w:val="20"/>
          <w:lang w:val="en-IN"/>
        </w:rPr>
        <w:t xml:space="preserve">, </w:t>
      </w:r>
      <w:r w:rsidRPr="00DC04FA">
        <w:rPr>
          <w:rFonts w:ascii="Avenir Roman" w:eastAsia="Times New Roman" w:hAnsi="Avenir Roman" w:cstheme="minorHAnsi"/>
          <w:color w:val="000000" w:themeColor="text1"/>
          <w:sz w:val="20"/>
          <w:szCs w:val="20"/>
          <w:lang w:val="en-IN"/>
        </w:rPr>
        <w:t xml:space="preserve">Vijaykumar </w:t>
      </w:r>
      <w:proofErr w:type="spellStart"/>
      <w:r w:rsidRPr="00DC04FA">
        <w:rPr>
          <w:rFonts w:ascii="Avenir Roman" w:eastAsia="Times New Roman" w:hAnsi="Avenir Roman" w:cstheme="minorHAnsi"/>
          <w:color w:val="000000" w:themeColor="text1"/>
          <w:sz w:val="20"/>
          <w:szCs w:val="20"/>
          <w:lang w:val="en-IN"/>
        </w:rPr>
        <w:t>Balasingh</w:t>
      </w:r>
      <w:proofErr w:type="spellEnd"/>
      <w:r w:rsidRPr="00EE7910">
        <w:rPr>
          <w:rFonts w:ascii="Avenir Roman" w:eastAsia="Times New Roman" w:hAnsi="Avenir Roman" w:cstheme="minorHAnsi"/>
          <w:color w:val="000000" w:themeColor="text1"/>
          <w:sz w:val="20"/>
          <w:szCs w:val="20"/>
          <w:lang w:val="en-IN"/>
        </w:rPr>
        <w:t xml:space="preserve">, </w:t>
      </w:r>
      <w:r w:rsidRPr="00DC04FA">
        <w:rPr>
          <w:rFonts w:ascii="Avenir Roman" w:eastAsia="Times New Roman" w:hAnsi="Avenir Roman" w:cstheme="minorHAnsi"/>
          <w:color w:val="000000" w:themeColor="text1"/>
          <w:sz w:val="20"/>
          <w:szCs w:val="20"/>
          <w:lang w:val="en-IN"/>
        </w:rPr>
        <w:t>Edward Dileep</w:t>
      </w:r>
      <w:r w:rsidRPr="00EE7910">
        <w:rPr>
          <w:rFonts w:ascii="Avenir Roman" w:eastAsia="Times New Roman" w:hAnsi="Avenir Roman" w:cstheme="minorHAnsi"/>
          <w:color w:val="000000" w:themeColor="text1"/>
          <w:sz w:val="20"/>
          <w:szCs w:val="20"/>
          <w:lang w:val="en-IN"/>
        </w:rPr>
        <w:t xml:space="preserve">, </w:t>
      </w:r>
      <w:r w:rsidRPr="00DC04FA">
        <w:rPr>
          <w:rFonts w:ascii="Avenir Roman" w:eastAsia="Times New Roman" w:hAnsi="Avenir Roman" w:cstheme="minorHAnsi"/>
          <w:color w:val="000000" w:themeColor="text1"/>
          <w:sz w:val="20"/>
          <w:szCs w:val="20"/>
          <w:lang w:val="en-IN"/>
        </w:rPr>
        <w:t>Austin Edwin</w:t>
      </w:r>
      <w:r w:rsidRPr="00EE7910">
        <w:rPr>
          <w:rFonts w:ascii="Avenir Roman" w:eastAsia="Times New Roman" w:hAnsi="Avenir Roman" w:cstheme="minorHAnsi"/>
          <w:color w:val="000000" w:themeColor="text1"/>
          <w:sz w:val="20"/>
          <w:szCs w:val="20"/>
          <w:lang w:val="en-IN"/>
        </w:rPr>
        <w:t xml:space="preserve">, </w:t>
      </w:r>
      <w:r w:rsidRPr="00DC04FA">
        <w:rPr>
          <w:rFonts w:ascii="Avenir Roman" w:eastAsia="Times New Roman" w:hAnsi="Avenir Roman" w:cstheme="minorHAnsi"/>
          <w:color w:val="000000" w:themeColor="text1"/>
          <w:sz w:val="20"/>
          <w:szCs w:val="20"/>
          <w:lang w:val="en-IN"/>
        </w:rPr>
        <w:t xml:space="preserve">P </w:t>
      </w:r>
      <w:proofErr w:type="spellStart"/>
      <w:r w:rsidRPr="00DC04FA">
        <w:rPr>
          <w:rFonts w:ascii="Avenir Roman" w:eastAsia="Times New Roman" w:hAnsi="Avenir Roman" w:cstheme="minorHAnsi"/>
          <w:color w:val="000000" w:themeColor="text1"/>
          <w:sz w:val="20"/>
          <w:szCs w:val="20"/>
          <w:lang w:val="en-IN"/>
        </w:rPr>
        <w:t>Vasikar</w:t>
      </w:r>
      <w:proofErr w:type="spellEnd"/>
      <w:r w:rsidRPr="00DC04FA">
        <w:rPr>
          <w:rFonts w:ascii="Avenir Roman" w:eastAsia="Times New Roman" w:hAnsi="Avenir Roman" w:cstheme="minorHAnsi"/>
          <w:color w:val="000000" w:themeColor="text1"/>
          <w:sz w:val="20"/>
          <w:szCs w:val="20"/>
          <w:lang w:val="en-IN"/>
        </w:rPr>
        <w:br/>
        <w:t>Contact details:</w:t>
      </w:r>
      <w:r w:rsidRPr="00EE7910">
        <w:rPr>
          <w:rFonts w:ascii="Avenir Roman" w:eastAsia="Times New Roman" w:hAnsi="Avenir Roman" w:cstheme="minorHAnsi"/>
          <w:color w:val="000000" w:themeColor="text1"/>
          <w:sz w:val="20"/>
          <w:szCs w:val="20"/>
          <w:lang w:val="en-IN"/>
        </w:rPr>
        <w:t> </w:t>
      </w:r>
      <w:r w:rsidRPr="00DC04FA">
        <w:rPr>
          <w:rFonts w:ascii="Avenir Roman" w:eastAsia="Times New Roman" w:hAnsi="Avenir Roman" w:cstheme="minorHAnsi"/>
          <w:color w:val="000000" w:themeColor="text1"/>
          <w:sz w:val="20"/>
          <w:szCs w:val="20"/>
          <w:lang w:val="en-IN"/>
        </w:rPr>
        <w:t>9663279529</w:t>
      </w:r>
      <w:r w:rsidRPr="00EE7910">
        <w:rPr>
          <w:rFonts w:ascii="Avenir Roman" w:eastAsia="Times New Roman" w:hAnsi="Avenir Roman" w:cstheme="minorHAnsi"/>
          <w:color w:val="000000" w:themeColor="text1"/>
          <w:sz w:val="20"/>
          <w:szCs w:val="20"/>
          <w:lang w:val="en-IN"/>
        </w:rPr>
        <w:t xml:space="preserve">, </w:t>
      </w:r>
      <w:r w:rsidRPr="00DC04FA">
        <w:rPr>
          <w:rFonts w:ascii="Avenir Roman" w:eastAsia="Times New Roman" w:hAnsi="Avenir Roman" w:cstheme="minorHAnsi"/>
          <w:color w:val="000000" w:themeColor="text1"/>
          <w:sz w:val="20"/>
          <w:szCs w:val="20"/>
          <w:lang w:val="en-IN"/>
        </w:rPr>
        <w:t>9449635097</w:t>
      </w:r>
      <w:r w:rsidRPr="00EE7910">
        <w:rPr>
          <w:rFonts w:ascii="Avenir Roman" w:eastAsia="Times New Roman" w:hAnsi="Avenir Roman" w:cstheme="minorHAnsi"/>
          <w:color w:val="000000" w:themeColor="text1"/>
          <w:sz w:val="20"/>
          <w:szCs w:val="20"/>
          <w:lang w:val="en-IN"/>
        </w:rPr>
        <w:t xml:space="preserve">, </w:t>
      </w:r>
      <w:r w:rsidRPr="00DC04FA">
        <w:rPr>
          <w:rFonts w:ascii="Avenir Roman" w:eastAsia="Times New Roman" w:hAnsi="Avenir Roman" w:cstheme="minorHAnsi"/>
          <w:color w:val="000000" w:themeColor="text1"/>
          <w:sz w:val="20"/>
          <w:szCs w:val="20"/>
          <w:lang w:val="en-IN"/>
        </w:rPr>
        <w:t>827792995</w:t>
      </w:r>
      <w:r w:rsidRPr="00EE7910">
        <w:rPr>
          <w:rFonts w:ascii="Avenir Roman" w:eastAsia="Times New Roman" w:hAnsi="Avenir Roman" w:cstheme="minorHAnsi"/>
          <w:color w:val="000000" w:themeColor="text1"/>
          <w:sz w:val="20"/>
          <w:szCs w:val="20"/>
          <w:lang w:val="en-IN"/>
        </w:rPr>
        <w:t xml:space="preserve">1, </w:t>
      </w:r>
      <w:r w:rsidRPr="00DC04FA">
        <w:rPr>
          <w:rFonts w:ascii="Avenir Roman" w:eastAsia="Times New Roman" w:hAnsi="Avenir Roman" w:cstheme="minorHAnsi"/>
          <w:color w:val="000000" w:themeColor="text1"/>
          <w:sz w:val="20"/>
          <w:szCs w:val="20"/>
          <w:lang w:val="en-IN"/>
        </w:rPr>
        <w:t>9902098256</w:t>
      </w:r>
    </w:p>
    <w:p w:rsidR="00DC04FA" w:rsidRPr="00EE7910" w:rsidRDefault="00DC04FA" w:rsidP="00DC04FA">
      <w:pPr>
        <w:rPr>
          <w:rFonts w:ascii="Avenir Roman" w:eastAsia="Times New Roman" w:hAnsi="Avenir Roman" w:cstheme="minorHAnsi"/>
          <w:color w:val="000000" w:themeColor="text1"/>
          <w:sz w:val="20"/>
          <w:szCs w:val="20"/>
          <w:lang w:val="en-IN"/>
        </w:rPr>
      </w:pPr>
      <w:hyperlink r:id="rId4" w:history="1">
        <w:r w:rsidRPr="00EE7910">
          <w:rPr>
            <w:rStyle w:val="Hyperlink"/>
            <w:rFonts w:ascii="Avenir Roman" w:eastAsia="Times New Roman" w:hAnsi="Avenir Roman" w:cstheme="minorHAnsi"/>
            <w:sz w:val="20"/>
            <w:szCs w:val="20"/>
            <w:lang w:val="en-IN"/>
          </w:rPr>
          <w:t>eben.prem@gmail.com</w:t>
        </w:r>
      </w:hyperlink>
      <w:r w:rsidRPr="00EE7910">
        <w:rPr>
          <w:rFonts w:ascii="Avenir Roman" w:eastAsia="Times New Roman" w:hAnsi="Avenir Roman" w:cstheme="minorHAnsi"/>
          <w:color w:val="000000" w:themeColor="text1"/>
          <w:sz w:val="20"/>
          <w:szCs w:val="20"/>
          <w:lang w:val="en-IN"/>
        </w:rPr>
        <w:t xml:space="preserve">, </w:t>
      </w:r>
      <w:hyperlink r:id="rId5" w:history="1">
        <w:r w:rsidRPr="00EE7910">
          <w:rPr>
            <w:rStyle w:val="Hyperlink"/>
            <w:rFonts w:ascii="Avenir Roman" w:eastAsia="Times New Roman" w:hAnsi="Avenir Roman" w:cstheme="minorHAnsi"/>
            <w:sz w:val="20"/>
            <w:szCs w:val="20"/>
            <w:lang w:val="en-IN"/>
          </w:rPr>
          <w:t>chrisirene@gmail.com</w:t>
        </w:r>
      </w:hyperlink>
      <w:r w:rsidRPr="00EE7910">
        <w:rPr>
          <w:rFonts w:ascii="Avenir Roman" w:eastAsia="Times New Roman" w:hAnsi="Avenir Roman" w:cstheme="minorHAnsi"/>
          <w:color w:val="000000" w:themeColor="text1"/>
          <w:sz w:val="20"/>
          <w:szCs w:val="20"/>
          <w:lang w:val="en-IN"/>
        </w:rPr>
        <w:t xml:space="preserve">, </w:t>
      </w:r>
      <w:hyperlink r:id="rId6" w:history="1">
        <w:r w:rsidRPr="00EE7910">
          <w:rPr>
            <w:rStyle w:val="Hyperlink"/>
            <w:rFonts w:ascii="Avenir Roman" w:eastAsia="Times New Roman" w:hAnsi="Avenir Roman" w:cstheme="minorHAnsi"/>
            <w:sz w:val="20"/>
            <w:szCs w:val="20"/>
            <w:lang w:val="en-IN"/>
          </w:rPr>
          <w:t>dvictorsamuel@gmail.com</w:t>
        </w:r>
      </w:hyperlink>
      <w:r w:rsidRPr="00EE7910">
        <w:rPr>
          <w:rFonts w:ascii="Avenir Roman" w:eastAsia="Times New Roman" w:hAnsi="Avenir Roman" w:cstheme="minorHAnsi"/>
          <w:color w:val="000000" w:themeColor="text1"/>
          <w:sz w:val="20"/>
          <w:szCs w:val="20"/>
          <w:lang w:val="en-IN"/>
        </w:rPr>
        <w:t xml:space="preserve">, </w:t>
      </w:r>
      <w:hyperlink r:id="rId7" w:history="1">
        <w:r w:rsidRPr="00EE7910">
          <w:rPr>
            <w:rStyle w:val="Hyperlink"/>
            <w:rFonts w:ascii="Avenir Roman" w:eastAsia="Times New Roman" w:hAnsi="Avenir Roman" w:cstheme="minorHAnsi"/>
            <w:sz w:val="20"/>
            <w:szCs w:val="20"/>
            <w:lang w:val="en-IN"/>
          </w:rPr>
          <w:t>viji246@gmail.com</w:t>
        </w:r>
      </w:hyperlink>
      <w:r w:rsidRPr="00EE7910">
        <w:rPr>
          <w:rFonts w:ascii="Avenir Roman" w:eastAsia="Times New Roman" w:hAnsi="Avenir Roman" w:cstheme="minorHAnsi"/>
          <w:color w:val="000000" w:themeColor="text1"/>
          <w:sz w:val="20"/>
          <w:szCs w:val="20"/>
          <w:lang w:val="en-IN"/>
        </w:rPr>
        <w:t xml:space="preserve"> </w:t>
      </w:r>
    </w:p>
    <w:p w:rsidR="00DC04FA" w:rsidRPr="00DC04FA" w:rsidRDefault="00DC04FA" w:rsidP="00DC04FA">
      <w:pPr>
        <w:rPr>
          <w:rFonts w:ascii="Avenir Roman" w:eastAsia="Times New Roman" w:hAnsi="Avenir Roman" w:cstheme="minorHAnsi"/>
          <w:color w:val="000000" w:themeColor="text1"/>
          <w:sz w:val="20"/>
          <w:szCs w:val="20"/>
          <w:lang w:val="en-IN"/>
        </w:rPr>
      </w:pPr>
      <w:r w:rsidRPr="00EE7910">
        <w:rPr>
          <w:rFonts w:ascii="Avenir Roman" w:eastAsia="Times New Roman" w:hAnsi="Avenir Roman" w:cstheme="minorHAnsi"/>
          <w:color w:val="000000" w:themeColor="text1"/>
          <w:sz w:val="20"/>
          <w:szCs w:val="20"/>
          <w:lang w:val="en-IN"/>
        </w:rPr>
        <w:t xml:space="preserve">  </w:t>
      </w:r>
    </w:p>
    <w:p w:rsidR="009A1E9F" w:rsidRDefault="009A1E9F">
      <w:pPr>
        <w:rPr>
          <w:rFonts w:cstheme="minorHAnsi"/>
          <w:sz w:val="22"/>
          <w:szCs w:val="22"/>
          <w:lang w:val="en-US"/>
        </w:rPr>
      </w:pPr>
      <w:r>
        <w:rPr>
          <w:rFonts w:cstheme="minorHAnsi"/>
          <w:sz w:val="22"/>
          <w:szCs w:val="22"/>
          <w:lang w:val="en-US"/>
        </w:rPr>
        <w:br w:type="page"/>
      </w:r>
    </w:p>
    <w:p w:rsidR="009A1E9F" w:rsidRDefault="009A1E9F" w:rsidP="002654B8">
      <w:pPr>
        <w:rPr>
          <w:rFonts w:cstheme="minorHAnsi"/>
          <w:sz w:val="22"/>
          <w:szCs w:val="22"/>
          <w:lang w:val="en-US"/>
        </w:rPr>
      </w:pPr>
    </w:p>
    <w:p w:rsidR="009A1E9F" w:rsidRDefault="009A1E9F" w:rsidP="002654B8">
      <w:pPr>
        <w:rPr>
          <w:rFonts w:cstheme="minorHAnsi"/>
          <w:sz w:val="22"/>
          <w:szCs w:val="22"/>
          <w:lang w:val="en-US"/>
        </w:rPr>
      </w:pPr>
      <w:r>
        <w:rPr>
          <w:rFonts w:cstheme="minorHAnsi"/>
          <w:noProof/>
          <w:sz w:val="22"/>
          <w:szCs w:val="22"/>
          <w:lang w:val="en-US"/>
        </w:rPr>
        <w:drawing>
          <wp:inline distT="0" distB="0" distL="0" distR="0">
            <wp:extent cx="5727700" cy="683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7-04 at 10.28.57 AM.png"/>
                    <pic:cNvPicPr/>
                  </pic:nvPicPr>
                  <pic:blipFill>
                    <a:blip r:embed="rId8">
                      <a:extLst>
                        <a:ext uri="{28A0092B-C50C-407E-A947-70E740481C1C}">
                          <a14:useLocalDpi xmlns:a14="http://schemas.microsoft.com/office/drawing/2010/main" val="0"/>
                        </a:ext>
                      </a:extLst>
                    </a:blip>
                    <a:stretch>
                      <a:fillRect/>
                    </a:stretch>
                  </pic:blipFill>
                  <pic:spPr>
                    <a:xfrm>
                      <a:off x="0" y="0"/>
                      <a:ext cx="5727700" cy="6835140"/>
                    </a:xfrm>
                    <a:prstGeom prst="rect">
                      <a:avLst/>
                    </a:prstGeom>
                  </pic:spPr>
                </pic:pic>
              </a:graphicData>
            </a:graphic>
          </wp:inline>
        </w:drawing>
      </w:r>
    </w:p>
    <w:p w:rsidR="009A1E9F" w:rsidRDefault="009A1E9F" w:rsidP="002654B8">
      <w:pPr>
        <w:rPr>
          <w:rFonts w:cstheme="minorHAnsi"/>
          <w:sz w:val="22"/>
          <w:szCs w:val="22"/>
          <w:lang w:val="en-US"/>
        </w:rPr>
      </w:pPr>
    </w:p>
    <w:p w:rsidR="009A1E9F" w:rsidRPr="00DC04FA" w:rsidRDefault="009A1E9F" w:rsidP="009A1E9F">
      <w:pPr>
        <w:jc w:val="center"/>
        <w:rPr>
          <w:rFonts w:cstheme="minorHAnsi"/>
          <w:sz w:val="22"/>
          <w:szCs w:val="22"/>
          <w:lang w:val="en-US"/>
        </w:rPr>
      </w:pPr>
      <w:bookmarkStart w:id="0" w:name="_GoBack"/>
      <w:bookmarkEnd w:id="0"/>
      <w:r>
        <w:rPr>
          <w:rFonts w:cstheme="minorHAnsi"/>
          <w:noProof/>
          <w:sz w:val="22"/>
          <w:szCs w:val="22"/>
          <w:lang w:val="en-US"/>
        </w:rPr>
        <w:drawing>
          <wp:inline distT="0" distB="0" distL="0" distR="0" wp14:anchorId="6E648F59" wp14:editId="22DC4D95">
            <wp:extent cx="2156591" cy="16174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21.jpg"/>
                    <pic:cNvPicPr/>
                  </pic:nvPicPr>
                  <pic:blipFill>
                    <a:blip r:embed="rId9">
                      <a:extLst>
                        <a:ext uri="{28A0092B-C50C-407E-A947-70E740481C1C}">
                          <a14:useLocalDpi xmlns:a14="http://schemas.microsoft.com/office/drawing/2010/main" val="0"/>
                        </a:ext>
                      </a:extLst>
                    </a:blip>
                    <a:stretch>
                      <a:fillRect/>
                    </a:stretch>
                  </pic:blipFill>
                  <pic:spPr>
                    <a:xfrm>
                      <a:off x="0" y="0"/>
                      <a:ext cx="2201551" cy="1651164"/>
                    </a:xfrm>
                    <a:prstGeom prst="rect">
                      <a:avLst/>
                    </a:prstGeom>
                  </pic:spPr>
                </pic:pic>
              </a:graphicData>
            </a:graphic>
          </wp:inline>
        </w:drawing>
      </w:r>
    </w:p>
    <w:sectPr w:rsidR="009A1E9F" w:rsidRPr="00DC04FA" w:rsidSect="00B672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FE"/>
    <w:rsid w:val="00053DAE"/>
    <w:rsid w:val="001075CE"/>
    <w:rsid w:val="002654B8"/>
    <w:rsid w:val="00491CBB"/>
    <w:rsid w:val="00717D15"/>
    <w:rsid w:val="007B3EFE"/>
    <w:rsid w:val="009A1E9F"/>
    <w:rsid w:val="00A62626"/>
    <w:rsid w:val="00B672C6"/>
    <w:rsid w:val="00BE3A4A"/>
    <w:rsid w:val="00C440C7"/>
    <w:rsid w:val="00D70B9E"/>
    <w:rsid w:val="00DC04FA"/>
    <w:rsid w:val="00EE7910"/>
    <w:rsid w:val="00F40920"/>
    <w:rsid w:val="00F7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B90D21"/>
  <w14:defaultImageDpi w14:val="32767"/>
  <w15:chartTrackingRefBased/>
  <w15:docId w15:val="{5A7EFD20-49DC-8043-80EE-45014F43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54B8"/>
  </w:style>
  <w:style w:type="character" w:styleId="Hyperlink">
    <w:name w:val="Hyperlink"/>
    <w:basedOn w:val="DefaultParagraphFont"/>
    <w:uiPriority w:val="99"/>
    <w:unhideWhenUsed/>
    <w:rsid w:val="00DC04FA"/>
    <w:rPr>
      <w:color w:val="0563C1" w:themeColor="hyperlink"/>
      <w:u w:val="single"/>
    </w:rPr>
  </w:style>
  <w:style w:type="character" w:styleId="UnresolvedMention">
    <w:name w:val="Unresolved Mention"/>
    <w:basedOn w:val="DefaultParagraphFont"/>
    <w:uiPriority w:val="99"/>
    <w:rsid w:val="00DC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506984">
      <w:bodyDiv w:val="1"/>
      <w:marLeft w:val="0"/>
      <w:marRight w:val="0"/>
      <w:marTop w:val="0"/>
      <w:marBottom w:val="0"/>
      <w:divBdr>
        <w:top w:val="none" w:sz="0" w:space="0" w:color="auto"/>
        <w:left w:val="none" w:sz="0" w:space="0" w:color="auto"/>
        <w:bottom w:val="none" w:sz="0" w:space="0" w:color="auto"/>
        <w:right w:val="none" w:sz="0" w:space="0" w:color="auto"/>
      </w:divBdr>
    </w:div>
    <w:div w:id="1534726524">
      <w:bodyDiv w:val="1"/>
      <w:marLeft w:val="0"/>
      <w:marRight w:val="0"/>
      <w:marTop w:val="0"/>
      <w:marBottom w:val="0"/>
      <w:divBdr>
        <w:top w:val="none" w:sz="0" w:space="0" w:color="auto"/>
        <w:left w:val="none" w:sz="0" w:space="0" w:color="auto"/>
        <w:bottom w:val="none" w:sz="0" w:space="0" w:color="auto"/>
        <w:right w:val="none" w:sz="0" w:space="0" w:color="auto"/>
      </w:divBdr>
    </w:div>
    <w:div w:id="16363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viji24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victorsamuel@gmail.com" TargetMode="External"/><Relationship Id="rId11" Type="http://schemas.openxmlformats.org/officeDocument/2006/relationships/theme" Target="theme/theme1.xml"/><Relationship Id="rId5" Type="http://schemas.openxmlformats.org/officeDocument/2006/relationships/hyperlink" Target="mailto:chrisirene@gmail.com" TargetMode="External"/><Relationship Id="rId10" Type="http://schemas.openxmlformats.org/officeDocument/2006/relationships/fontTable" Target="fontTable.xml"/><Relationship Id="rId4" Type="http://schemas.openxmlformats.org/officeDocument/2006/relationships/hyperlink" Target="mailto:eben.prem@gmail.com" TargetMode="Externa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Saldanha</dc:creator>
  <cp:keywords/>
  <dc:description/>
  <cp:lastModifiedBy>Leo Saldanha</cp:lastModifiedBy>
  <cp:revision>5</cp:revision>
  <dcterms:created xsi:type="dcterms:W3CDTF">2019-07-04T02:52:00Z</dcterms:created>
  <dcterms:modified xsi:type="dcterms:W3CDTF">2019-07-04T05:00:00Z</dcterms:modified>
</cp:coreProperties>
</file>